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5402" w14:textId="565BE4AE" w:rsidR="00F45B0E" w:rsidRPr="003C2AEF" w:rsidRDefault="00A0799D" w:rsidP="000C4629">
      <w:pPr>
        <w:pStyle w:val="Body"/>
        <w:rPr>
          <w:rFonts w:ascii="Arial" w:hAnsi="Arial" w:cs="Arial"/>
          <w:lang w:val="lt-LT"/>
        </w:rPr>
      </w:pPr>
      <w:r w:rsidRPr="00385183">
        <w:rPr>
          <w:rFonts w:ascii="Arial" w:hAnsi="Arial" w:cs="Arial"/>
          <w:noProof/>
          <w:lang w:val="lt-LT" w:eastAsia="lt-LT"/>
        </w:rPr>
        <mc:AlternateContent>
          <mc:Choice Requires="wps">
            <w:drawing>
              <wp:anchor distT="152400" distB="152400" distL="152400" distR="152400" simplePos="0" relativeHeight="251661312" behindDoc="0" locked="0" layoutInCell="1" allowOverlap="1" wp14:anchorId="40DCF704" wp14:editId="7A7DEAD9">
                <wp:simplePos x="0" y="0"/>
                <wp:positionH relativeFrom="margin">
                  <wp:posOffset>-549275</wp:posOffset>
                </wp:positionH>
                <wp:positionV relativeFrom="page">
                  <wp:posOffset>1705610</wp:posOffset>
                </wp:positionV>
                <wp:extent cx="7204710" cy="9122410"/>
                <wp:effectExtent l="0" t="0" r="0" b="0"/>
                <wp:wrapTopAndBottom distT="152400" distB="152400"/>
                <wp:docPr id="1073741829" name="officeArt object" descr="Europos Tarybos kovos su pinigų plovimu ir terorizmo finansavimu ekspertų komitetas (MONEYVAL) įvertino Lietuvos pasiekimus didinant juridinių asmenų skaidrumą: pernai visu pajėgumu startavo Juridinių asmenų dalyvių informacinės sistemos Naudos gavėjų posistemis (JANGIS), tad Finansinių veiksmų darbo grupė pripažino Lietuvą iš esmės atitinkančia dar vieną iš rekomendacijų, laikomų tarptautinio kovos su pinigų plovimu ir terorizmo finansavimu standartu.…"/>
                <wp:cNvGraphicFramePr/>
                <a:graphic xmlns:a="http://schemas.openxmlformats.org/drawingml/2006/main">
                  <a:graphicData uri="http://schemas.microsoft.com/office/word/2010/wordprocessingShape">
                    <wps:wsp>
                      <wps:cNvSpPr txBox="1"/>
                      <wps:spPr>
                        <a:xfrm>
                          <a:off x="0" y="0"/>
                          <a:ext cx="7204710" cy="9122410"/>
                        </a:xfrm>
                        <a:prstGeom prst="rect">
                          <a:avLst/>
                        </a:prstGeom>
                        <a:noFill/>
                        <a:ln w="12700" cap="flat">
                          <a:noFill/>
                          <a:miter lim="400000"/>
                        </a:ln>
                        <a:effectLst/>
                      </wps:spPr>
                      <wps:txbx>
                        <w:txbxContent>
                          <w:p w14:paraId="1FF1FA82" w14:textId="77777777" w:rsidR="0003339B" w:rsidRPr="0003339B" w:rsidRDefault="0003339B" w:rsidP="0003339B">
                            <w:pPr>
                              <w:jc w:val="both"/>
                              <w:rPr>
                                <w:rFonts w:ascii="Arial" w:hAnsi="Arial" w:cs="Arial"/>
                              </w:rPr>
                            </w:pPr>
                          </w:p>
                          <w:p w14:paraId="6AB17CDF" w14:textId="6A497A9E" w:rsidR="0003339B" w:rsidRPr="0003339B" w:rsidRDefault="0003339B" w:rsidP="0003339B">
                            <w:pPr>
                              <w:jc w:val="both"/>
                              <w:rPr>
                                <w:rFonts w:ascii="Arial" w:hAnsi="Arial" w:cs="Arial"/>
                                <w:b/>
                                <w:bCs/>
                                <w:color w:val="0079BF" w:themeColor="accent1" w:themeShade="BF"/>
                                <w:sz w:val="28"/>
                                <w:szCs w:val="28"/>
                              </w:rPr>
                            </w:pPr>
                            <w:r w:rsidRPr="0003339B">
                              <w:rPr>
                                <w:rFonts w:ascii="Arial" w:hAnsi="Arial" w:cs="Arial"/>
                                <w:b/>
                                <w:bCs/>
                                <w:color w:val="0079BF" w:themeColor="accent1" w:themeShade="BF"/>
                                <w:sz w:val="28"/>
                                <w:szCs w:val="28"/>
                              </w:rPr>
                              <w:t xml:space="preserve">E. </w:t>
                            </w:r>
                            <w:proofErr w:type="spellStart"/>
                            <w:r w:rsidRPr="0003339B">
                              <w:rPr>
                                <w:rFonts w:ascii="Arial" w:hAnsi="Arial" w:cs="Arial"/>
                                <w:b/>
                                <w:bCs/>
                                <w:color w:val="0079BF" w:themeColor="accent1" w:themeShade="BF"/>
                                <w:sz w:val="28"/>
                                <w:szCs w:val="28"/>
                              </w:rPr>
                              <w:t>Dobrowolska</w:t>
                            </w:r>
                            <w:proofErr w:type="spellEnd"/>
                            <w:r w:rsidRPr="0003339B">
                              <w:rPr>
                                <w:rFonts w:ascii="Arial" w:hAnsi="Arial" w:cs="Arial"/>
                                <w:b/>
                                <w:bCs/>
                                <w:color w:val="0079BF" w:themeColor="accent1" w:themeShade="BF"/>
                                <w:sz w:val="28"/>
                                <w:szCs w:val="28"/>
                              </w:rPr>
                              <w:t>:  tiek teisingumas Ukrainai, tiek žmogaus teisių apsauga yra bendri Lietuvos ir Europos Tarybos prioritetai</w:t>
                            </w:r>
                          </w:p>
                          <w:p w14:paraId="3610580B" w14:textId="77777777" w:rsidR="0003339B" w:rsidRPr="0003339B" w:rsidRDefault="0003339B" w:rsidP="0003339B">
                            <w:pPr>
                              <w:jc w:val="both"/>
                              <w:rPr>
                                <w:rFonts w:ascii="Arial" w:hAnsi="Arial" w:cs="Arial"/>
                              </w:rPr>
                            </w:pPr>
                            <w:r w:rsidRPr="0003339B">
                              <w:rPr>
                                <w:rFonts w:ascii="Arial" w:hAnsi="Arial" w:cs="Arial"/>
                              </w:rPr>
                              <w:t> </w:t>
                            </w:r>
                          </w:p>
                          <w:p w14:paraId="0AA019BD" w14:textId="77777777" w:rsidR="0003339B" w:rsidRDefault="0003339B" w:rsidP="0003339B">
                            <w:pPr>
                              <w:jc w:val="both"/>
                              <w:rPr>
                                <w:rFonts w:ascii="Arial" w:hAnsi="Arial" w:cs="Arial"/>
                              </w:rPr>
                            </w:pPr>
                            <w:r w:rsidRPr="0003339B">
                              <w:rPr>
                                <w:rFonts w:ascii="Arial" w:hAnsi="Arial" w:cs="Arial"/>
                              </w:rPr>
                              <w:t xml:space="preserve">Teisingumo ministrė </w:t>
                            </w:r>
                            <w:proofErr w:type="spellStart"/>
                            <w:r w:rsidRPr="0003339B">
                              <w:rPr>
                                <w:rFonts w:ascii="Arial" w:hAnsi="Arial" w:cs="Arial"/>
                              </w:rPr>
                              <w:t>Ewelina</w:t>
                            </w:r>
                            <w:proofErr w:type="spellEnd"/>
                            <w:r w:rsidRPr="0003339B">
                              <w:rPr>
                                <w:rFonts w:ascii="Arial" w:hAnsi="Arial" w:cs="Arial"/>
                              </w:rPr>
                              <w:t xml:space="preserve"> </w:t>
                            </w:r>
                            <w:proofErr w:type="spellStart"/>
                            <w:r w:rsidRPr="0003339B">
                              <w:rPr>
                                <w:rFonts w:ascii="Arial" w:hAnsi="Arial" w:cs="Arial"/>
                              </w:rPr>
                              <w:t>Dobrowolska</w:t>
                            </w:r>
                            <w:proofErr w:type="spellEnd"/>
                            <w:r w:rsidRPr="0003339B">
                              <w:rPr>
                                <w:rFonts w:ascii="Arial" w:hAnsi="Arial" w:cs="Arial"/>
                              </w:rPr>
                              <w:t xml:space="preserve"> susitikime su Europos Tarybos generaline sekretore Marija </w:t>
                            </w:r>
                            <w:proofErr w:type="spellStart"/>
                            <w:r w:rsidRPr="0003339B">
                              <w:rPr>
                                <w:rFonts w:ascii="Arial" w:hAnsi="Arial" w:cs="Arial"/>
                              </w:rPr>
                              <w:t>Pejčinović</w:t>
                            </w:r>
                            <w:proofErr w:type="spellEnd"/>
                            <w:r w:rsidRPr="0003339B">
                              <w:rPr>
                                <w:rFonts w:ascii="Arial" w:hAnsi="Arial" w:cs="Arial"/>
                              </w:rPr>
                              <w:t xml:space="preserve"> </w:t>
                            </w:r>
                            <w:proofErr w:type="spellStart"/>
                            <w:r w:rsidRPr="0003339B">
                              <w:rPr>
                                <w:rFonts w:ascii="Arial" w:hAnsi="Arial" w:cs="Arial"/>
                              </w:rPr>
                              <w:t>Burić</w:t>
                            </w:r>
                            <w:proofErr w:type="spellEnd"/>
                            <w:r w:rsidRPr="0003339B">
                              <w:rPr>
                                <w:rFonts w:ascii="Arial" w:hAnsi="Arial" w:cs="Arial"/>
                              </w:rPr>
                              <w:t xml:space="preserve"> daugiausia dėmesio skyrė pažangai, kurią pasiekė Lietuva, įgyvendinant Europos Tarybos institucijų rekomendacijas. </w:t>
                            </w:r>
                          </w:p>
                          <w:p w14:paraId="3FEC2C10" w14:textId="77777777" w:rsidR="0003339B" w:rsidRDefault="0003339B" w:rsidP="0003339B">
                            <w:pPr>
                              <w:jc w:val="both"/>
                              <w:rPr>
                                <w:rFonts w:ascii="Arial" w:hAnsi="Arial" w:cs="Arial"/>
                              </w:rPr>
                            </w:pPr>
                          </w:p>
                          <w:p w14:paraId="2C0E8074" w14:textId="13F327EC" w:rsidR="0003339B" w:rsidRDefault="0003339B" w:rsidP="0003339B">
                            <w:pPr>
                              <w:jc w:val="both"/>
                              <w:rPr>
                                <w:rFonts w:ascii="Arial" w:hAnsi="Arial" w:cs="Arial"/>
                              </w:rPr>
                            </w:pPr>
                            <w:r w:rsidRPr="0003339B">
                              <w:rPr>
                                <w:rFonts w:ascii="Arial" w:hAnsi="Arial" w:cs="Arial"/>
                              </w:rPr>
                              <w:t xml:space="preserve">Taip pat E. </w:t>
                            </w:r>
                            <w:proofErr w:type="spellStart"/>
                            <w:r w:rsidRPr="0003339B">
                              <w:rPr>
                                <w:rFonts w:ascii="Arial" w:hAnsi="Arial" w:cs="Arial"/>
                              </w:rPr>
                              <w:t>Dobrowolska</w:t>
                            </w:r>
                            <w:proofErr w:type="spellEnd"/>
                            <w:r w:rsidRPr="0003339B">
                              <w:rPr>
                                <w:rFonts w:ascii="Arial" w:hAnsi="Arial" w:cs="Arial"/>
                              </w:rPr>
                              <w:t xml:space="preserve"> pabrėžė Europos Tarybos lyderystę bei svarbą siekiant užtikrinti teisingumą </w:t>
                            </w:r>
                            <w:proofErr w:type="spellStart"/>
                            <w:r>
                              <w:rPr>
                                <w:rFonts w:ascii="Arial" w:hAnsi="Arial" w:cs="Arial"/>
                              </w:rPr>
                              <w:t>r</w:t>
                            </w:r>
                            <w:r w:rsidRPr="0003339B">
                              <w:rPr>
                                <w:rFonts w:ascii="Arial" w:hAnsi="Arial" w:cs="Arial"/>
                              </w:rPr>
                              <w:t>usijos</w:t>
                            </w:r>
                            <w:proofErr w:type="spellEnd"/>
                            <w:r w:rsidRPr="0003339B">
                              <w:rPr>
                                <w:rFonts w:ascii="Arial" w:hAnsi="Arial" w:cs="Arial"/>
                              </w:rPr>
                              <w:t xml:space="preserve"> agresijos prieš Ukrainą kontekste. Europos Tarybos generalinė sekretorė atkreipė dėmesį į sėkmingas Lietuvos pastangas įgyvendinant Europos Žmogaus Teisių Teismo (EŽTT) sprendimus, tačiau priminė apie Lietuvos dar neįgyvendintą EŽTT sprendimą byloje L prieš Lietuvą.</w:t>
                            </w:r>
                          </w:p>
                          <w:p w14:paraId="112B676A" w14:textId="77777777" w:rsidR="0003339B" w:rsidRPr="0003339B" w:rsidRDefault="0003339B" w:rsidP="0003339B">
                            <w:pPr>
                              <w:jc w:val="both"/>
                              <w:rPr>
                                <w:rFonts w:ascii="Arial" w:hAnsi="Arial" w:cs="Arial"/>
                              </w:rPr>
                            </w:pPr>
                          </w:p>
                          <w:p w14:paraId="4362AF8B" w14:textId="1197105B" w:rsidR="0003339B" w:rsidRDefault="0003339B" w:rsidP="0003339B">
                            <w:pPr>
                              <w:jc w:val="both"/>
                              <w:rPr>
                                <w:rFonts w:ascii="Arial" w:hAnsi="Arial" w:cs="Arial"/>
                              </w:rPr>
                            </w:pPr>
                            <w:r w:rsidRPr="0003339B">
                              <w:rPr>
                                <w:rFonts w:ascii="Arial" w:hAnsi="Arial" w:cs="Arial"/>
                              </w:rPr>
                              <w:t xml:space="preserve">Susitikime E. </w:t>
                            </w:r>
                            <w:proofErr w:type="spellStart"/>
                            <w:r w:rsidRPr="0003339B">
                              <w:rPr>
                                <w:rFonts w:ascii="Arial" w:hAnsi="Arial" w:cs="Arial"/>
                              </w:rPr>
                              <w:t>Dobrowolska</w:t>
                            </w:r>
                            <w:proofErr w:type="spellEnd"/>
                            <w:r w:rsidRPr="0003339B">
                              <w:rPr>
                                <w:rFonts w:ascii="Arial" w:hAnsi="Arial" w:cs="Arial"/>
                              </w:rPr>
                              <w:t xml:space="preserve"> atkreipė dėmesį į tai, kad praėjus beveik </w:t>
                            </w:r>
                            <w:r>
                              <w:rPr>
                                <w:rFonts w:ascii="Arial" w:hAnsi="Arial" w:cs="Arial"/>
                              </w:rPr>
                              <w:t>dviem</w:t>
                            </w:r>
                            <w:r w:rsidRPr="0003339B">
                              <w:rPr>
                                <w:rFonts w:ascii="Arial" w:hAnsi="Arial" w:cs="Arial"/>
                              </w:rPr>
                              <w:t xml:space="preserve"> metams nuo karo Ukrainoje pradžios, vis dar diskutuojame dėl teisinio kelio tribunolui už įvykdytą agresijos nusikaltimą įsteigti. Tačiau pabrėžė, kad žalos registro įsteigimas Europos Tarybos rėmuose yra pirmas, bet labai svarbus žingsnis siekiant, kad teisingumą pajustų kiekvienas, nukentėjęs nuo </w:t>
                            </w:r>
                            <w:proofErr w:type="spellStart"/>
                            <w:r>
                              <w:rPr>
                                <w:rFonts w:ascii="Arial" w:hAnsi="Arial" w:cs="Arial"/>
                              </w:rPr>
                              <w:t>r</w:t>
                            </w:r>
                            <w:r w:rsidRPr="0003339B">
                              <w:rPr>
                                <w:rFonts w:ascii="Arial" w:hAnsi="Arial" w:cs="Arial"/>
                              </w:rPr>
                              <w:t>usijos</w:t>
                            </w:r>
                            <w:proofErr w:type="spellEnd"/>
                            <w:r w:rsidRPr="0003339B">
                              <w:rPr>
                                <w:rFonts w:ascii="Arial" w:hAnsi="Arial" w:cs="Arial"/>
                              </w:rPr>
                              <w:t xml:space="preserve"> agresijos. Regioninių organizacijų, įskaitant Europos Tarybą, tęstinė lyderystė telkiant valstybių paramą ateities tribunolui bei instituciniam žalos kompensavimo mechanizmui leistų pajudėti ir dar didesniais žingsniais, nes vis dar neturime efektyvių sprendimų įšaldytų </w:t>
                            </w:r>
                            <w:proofErr w:type="spellStart"/>
                            <w:r>
                              <w:rPr>
                                <w:rFonts w:ascii="Arial" w:hAnsi="Arial" w:cs="Arial"/>
                              </w:rPr>
                              <w:t>r</w:t>
                            </w:r>
                            <w:r w:rsidRPr="0003339B">
                              <w:rPr>
                                <w:rFonts w:ascii="Arial" w:hAnsi="Arial" w:cs="Arial"/>
                              </w:rPr>
                              <w:t>usijos</w:t>
                            </w:r>
                            <w:proofErr w:type="spellEnd"/>
                            <w:r w:rsidRPr="0003339B">
                              <w:rPr>
                                <w:rFonts w:ascii="Arial" w:hAnsi="Arial" w:cs="Arial"/>
                              </w:rPr>
                              <w:t xml:space="preserve"> valstybės lėšų konfiskavimui. Kompensacinis fondas be agresorės valstybės lėšų yra sunkiai įsivaizduojamas.</w:t>
                            </w:r>
                          </w:p>
                          <w:p w14:paraId="1D86C605" w14:textId="77777777" w:rsidR="0003339B" w:rsidRPr="0003339B" w:rsidRDefault="0003339B" w:rsidP="0003339B">
                            <w:pPr>
                              <w:jc w:val="both"/>
                              <w:rPr>
                                <w:rFonts w:ascii="Arial" w:hAnsi="Arial" w:cs="Arial"/>
                              </w:rPr>
                            </w:pPr>
                          </w:p>
                          <w:p w14:paraId="3BF53353" w14:textId="24DAA4D5" w:rsidR="0003339B" w:rsidRDefault="0003339B" w:rsidP="0003339B">
                            <w:pPr>
                              <w:jc w:val="both"/>
                              <w:rPr>
                                <w:rFonts w:ascii="Arial" w:hAnsi="Arial" w:cs="Arial"/>
                              </w:rPr>
                            </w:pPr>
                            <w:r w:rsidRPr="0003339B">
                              <w:rPr>
                                <w:rFonts w:ascii="Arial" w:hAnsi="Arial" w:cs="Arial"/>
                              </w:rPr>
                              <w:t xml:space="preserve">Susitikimo metu buvo aptartos ir </w:t>
                            </w:r>
                            <w:proofErr w:type="spellStart"/>
                            <w:r>
                              <w:rPr>
                                <w:rFonts w:ascii="Arial" w:hAnsi="Arial" w:cs="Arial"/>
                              </w:rPr>
                              <w:t>r</w:t>
                            </w:r>
                            <w:r w:rsidRPr="0003339B">
                              <w:rPr>
                                <w:rFonts w:ascii="Arial" w:hAnsi="Arial" w:cs="Arial"/>
                              </w:rPr>
                              <w:t>usijos</w:t>
                            </w:r>
                            <w:proofErr w:type="spellEnd"/>
                            <w:r w:rsidRPr="0003339B">
                              <w:rPr>
                                <w:rFonts w:ascii="Arial" w:hAnsi="Arial" w:cs="Arial"/>
                              </w:rPr>
                              <w:t xml:space="preserve"> pašalinimo iš Europos Tarybos teisinės pasekmės. Taip pat diskutuota dėl būdų, leidžiančių kelti </w:t>
                            </w:r>
                            <w:proofErr w:type="spellStart"/>
                            <w:r>
                              <w:rPr>
                                <w:rFonts w:ascii="Arial" w:hAnsi="Arial" w:cs="Arial"/>
                              </w:rPr>
                              <w:t>r</w:t>
                            </w:r>
                            <w:r w:rsidRPr="0003339B">
                              <w:rPr>
                                <w:rFonts w:ascii="Arial" w:hAnsi="Arial" w:cs="Arial"/>
                              </w:rPr>
                              <w:t>usijos</w:t>
                            </w:r>
                            <w:proofErr w:type="spellEnd"/>
                            <w:r w:rsidRPr="0003339B">
                              <w:rPr>
                                <w:rFonts w:ascii="Arial" w:hAnsi="Arial" w:cs="Arial"/>
                              </w:rPr>
                              <w:t xml:space="preserve"> valstybės tarptautinės atsakomybės klausimus už tebevykdomus masinius ir sistemingus žmogaus teisių pažeidimus Ukrainoje kituose tarptautiniuose formatuose, remiantis Europos Tarybos rėmuose sudarytomis konvencijomis.  </w:t>
                            </w:r>
                          </w:p>
                          <w:p w14:paraId="5A92E34F" w14:textId="77777777" w:rsidR="0003339B" w:rsidRPr="0003339B" w:rsidRDefault="0003339B" w:rsidP="0003339B">
                            <w:pPr>
                              <w:jc w:val="both"/>
                              <w:rPr>
                                <w:rFonts w:ascii="Arial" w:hAnsi="Arial" w:cs="Arial"/>
                              </w:rPr>
                            </w:pPr>
                          </w:p>
                          <w:p w14:paraId="48BECA19" w14:textId="77777777" w:rsidR="0003339B" w:rsidRPr="0003339B" w:rsidRDefault="0003339B" w:rsidP="0003339B">
                            <w:pPr>
                              <w:jc w:val="both"/>
                              <w:rPr>
                                <w:rFonts w:ascii="Arial" w:hAnsi="Arial" w:cs="Arial"/>
                              </w:rPr>
                            </w:pPr>
                            <w:r w:rsidRPr="0003339B">
                              <w:rPr>
                                <w:rFonts w:ascii="Arial" w:hAnsi="Arial" w:cs="Arial"/>
                              </w:rPr>
                              <w:t xml:space="preserve">Pasak ministrės E. </w:t>
                            </w:r>
                            <w:proofErr w:type="spellStart"/>
                            <w:r w:rsidRPr="0003339B">
                              <w:rPr>
                                <w:rFonts w:ascii="Arial" w:hAnsi="Arial" w:cs="Arial"/>
                              </w:rPr>
                              <w:t>Dobrowolskos</w:t>
                            </w:r>
                            <w:proofErr w:type="spellEnd"/>
                            <w:r w:rsidRPr="0003339B">
                              <w:rPr>
                                <w:rFonts w:ascii="Arial" w:hAnsi="Arial" w:cs="Arial"/>
                              </w:rPr>
                              <w:t>, Lietuva ėmėsi lyderystės konsoliduojant valstybių palaikymą svarbiuose teisiniuose procesuose. Šiuo metu vienas svarbiausių Lietuvos prioritetų – telkti šalis imtis visų nacionalinių ir tarptautinių teisinių sprendimų, kad teisingumas būtų vykdomas kuo skubiau, o drąsūs sprendimai nebūtų vilkinami.  </w:t>
                            </w:r>
                          </w:p>
                          <w:p w14:paraId="1618C3DC" w14:textId="1D8B710D" w:rsidR="00F45B0E" w:rsidRPr="0003339B" w:rsidRDefault="00F45B0E" w:rsidP="0003339B">
                            <w:pPr>
                              <w:jc w:val="both"/>
                              <w:rPr>
                                <w:rFonts w:ascii="Arial" w:hAnsi="Arial" w:cs="Arial"/>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40DCF704" id="_x0000_t202" coordsize="21600,21600" o:spt="202" path="m,l,21600r21600,l21600,xe">
                <v:stroke joinstyle="miter"/>
                <v:path gradientshapeok="t" o:connecttype="rect"/>
              </v:shapetype>
              <v:shape id="officeArt object" o:spid="_x0000_s1026" type="#_x0000_t202" alt="Europos Tarybos kovos su pinigų plovimu ir terorizmo finansavimu ekspertų komitetas (MONEYVAL) įvertino Lietuvos pasiekimus didinant juridinių asmenų skaidrumą: pernai visu pajėgumu startavo Juridinių asmenų dalyvių informacinės sistemos Naudos gavėjų posistemis (JANGIS), tad Finansinių veiksmų darbo grupė pripažino Lietuvą iš esmės atitinkančia dar vieną iš rekomendacijų, laikomų tarptautinio kovos su pinigų plovimu ir terorizmo finansavimu standartu.…" style="position:absolute;margin-left:-43.25pt;margin-top:134.3pt;width:567.3pt;height:718.3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" filled="f" stroked="f" strokeweight="1pt">
                <v:stroke miterlimit="4"/>
                <v:textbox inset="4pt,4pt,4pt,4pt">
                  <w:txbxContent>
                    <w:p w14:paraId="1FF1FA82" w14:textId="77777777" w:rsidR="0003339B" w:rsidRPr="0003339B" w:rsidRDefault="0003339B" w:rsidP="0003339B">
                      <w:pPr>
                        <w:jc w:val="both"/>
                        <w:rPr>
                          <w:rFonts w:ascii="Arial" w:hAnsi="Arial" w:cs="Arial"/>
                        </w:rPr>
                      </w:pPr>
                    </w:p>
                    <w:p w14:paraId="6AB17CDF" w14:textId="6A497A9E" w:rsidR="0003339B" w:rsidRPr="0003339B" w:rsidRDefault="0003339B" w:rsidP="0003339B">
                      <w:pPr>
                        <w:jc w:val="both"/>
                        <w:rPr>
                          <w:rFonts w:ascii="Arial" w:hAnsi="Arial" w:cs="Arial"/>
                          <w:b/>
                          <w:bCs/>
                          <w:color w:val="0079BF" w:themeColor="accent1" w:themeShade="BF"/>
                          <w:sz w:val="28"/>
                          <w:szCs w:val="28"/>
                        </w:rPr>
                      </w:pPr>
                      <w:r w:rsidRPr="0003339B">
                        <w:rPr>
                          <w:rFonts w:ascii="Arial" w:hAnsi="Arial" w:cs="Arial"/>
                          <w:b/>
                          <w:bCs/>
                          <w:color w:val="0079BF" w:themeColor="accent1" w:themeShade="BF"/>
                          <w:sz w:val="28"/>
                          <w:szCs w:val="28"/>
                        </w:rPr>
                        <w:t xml:space="preserve">E. </w:t>
                      </w:r>
                      <w:proofErr w:type="spellStart"/>
                      <w:r w:rsidRPr="0003339B">
                        <w:rPr>
                          <w:rFonts w:ascii="Arial" w:hAnsi="Arial" w:cs="Arial"/>
                          <w:b/>
                          <w:bCs/>
                          <w:color w:val="0079BF" w:themeColor="accent1" w:themeShade="BF"/>
                          <w:sz w:val="28"/>
                          <w:szCs w:val="28"/>
                        </w:rPr>
                        <w:t>Dobrowolska</w:t>
                      </w:r>
                      <w:proofErr w:type="spellEnd"/>
                      <w:r w:rsidRPr="0003339B">
                        <w:rPr>
                          <w:rFonts w:ascii="Arial" w:hAnsi="Arial" w:cs="Arial"/>
                          <w:b/>
                          <w:bCs/>
                          <w:color w:val="0079BF" w:themeColor="accent1" w:themeShade="BF"/>
                          <w:sz w:val="28"/>
                          <w:szCs w:val="28"/>
                        </w:rPr>
                        <w:t>:  tiek teisingumas Ukrainai, tiek žmogaus teisių apsauga yra bendri Lietuvos ir Europos Tarybos prioritetai</w:t>
                      </w:r>
                    </w:p>
                    <w:p w14:paraId="3610580B" w14:textId="77777777" w:rsidR="0003339B" w:rsidRPr="0003339B" w:rsidRDefault="0003339B" w:rsidP="0003339B">
                      <w:pPr>
                        <w:jc w:val="both"/>
                        <w:rPr>
                          <w:rFonts w:ascii="Arial" w:hAnsi="Arial" w:cs="Arial"/>
                        </w:rPr>
                      </w:pPr>
                      <w:r w:rsidRPr="0003339B">
                        <w:rPr>
                          <w:rFonts w:ascii="Arial" w:hAnsi="Arial" w:cs="Arial"/>
                        </w:rPr>
                        <w:t> </w:t>
                      </w:r>
                    </w:p>
                    <w:p w14:paraId="0AA019BD" w14:textId="77777777" w:rsidR="0003339B" w:rsidRDefault="0003339B" w:rsidP="0003339B">
                      <w:pPr>
                        <w:jc w:val="both"/>
                        <w:rPr>
                          <w:rFonts w:ascii="Arial" w:hAnsi="Arial" w:cs="Arial"/>
                        </w:rPr>
                      </w:pPr>
                      <w:r w:rsidRPr="0003339B">
                        <w:rPr>
                          <w:rFonts w:ascii="Arial" w:hAnsi="Arial" w:cs="Arial"/>
                        </w:rPr>
                        <w:t xml:space="preserve">Teisingumo ministrė </w:t>
                      </w:r>
                      <w:proofErr w:type="spellStart"/>
                      <w:r w:rsidRPr="0003339B">
                        <w:rPr>
                          <w:rFonts w:ascii="Arial" w:hAnsi="Arial" w:cs="Arial"/>
                        </w:rPr>
                        <w:t>Ewelina</w:t>
                      </w:r>
                      <w:proofErr w:type="spellEnd"/>
                      <w:r w:rsidRPr="0003339B">
                        <w:rPr>
                          <w:rFonts w:ascii="Arial" w:hAnsi="Arial" w:cs="Arial"/>
                        </w:rPr>
                        <w:t xml:space="preserve"> </w:t>
                      </w:r>
                      <w:proofErr w:type="spellStart"/>
                      <w:r w:rsidRPr="0003339B">
                        <w:rPr>
                          <w:rFonts w:ascii="Arial" w:hAnsi="Arial" w:cs="Arial"/>
                        </w:rPr>
                        <w:t>Dobrowolska</w:t>
                      </w:r>
                      <w:proofErr w:type="spellEnd"/>
                      <w:r w:rsidRPr="0003339B">
                        <w:rPr>
                          <w:rFonts w:ascii="Arial" w:hAnsi="Arial" w:cs="Arial"/>
                        </w:rPr>
                        <w:t xml:space="preserve"> susitikime su Europos Tarybos generaline sekretore Marija </w:t>
                      </w:r>
                      <w:proofErr w:type="spellStart"/>
                      <w:r w:rsidRPr="0003339B">
                        <w:rPr>
                          <w:rFonts w:ascii="Arial" w:hAnsi="Arial" w:cs="Arial"/>
                        </w:rPr>
                        <w:t>Pejčinović</w:t>
                      </w:r>
                      <w:proofErr w:type="spellEnd"/>
                      <w:r w:rsidRPr="0003339B">
                        <w:rPr>
                          <w:rFonts w:ascii="Arial" w:hAnsi="Arial" w:cs="Arial"/>
                        </w:rPr>
                        <w:t xml:space="preserve"> </w:t>
                      </w:r>
                      <w:proofErr w:type="spellStart"/>
                      <w:r w:rsidRPr="0003339B">
                        <w:rPr>
                          <w:rFonts w:ascii="Arial" w:hAnsi="Arial" w:cs="Arial"/>
                        </w:rPr>
                        <w:t>Burić</w:t>
                      </w:r>
                      <w:proofErr w:type="spellEnd"/>
                      <w:r w:rsidRPr="0003339B">
                        <w:rPr>
                          <w:rFonts w:ascii="Arial" w:hAnsi="Arial" w:cs="Arial"/>
                        </w:rPr>
                        <w:t xml:space="preserve"> daugiausia dėmesio skyrė pažangai, kurią pasiekė Lietuva, įgyvendinant Europos Tarybos institucijų rekomendacijas. </w:t>
                      </w:r>
                    </w:p>
                    <w:p w14:paraId="3FEC2C10" w14:textId="77777777" w:rsidR="0003339B" w:rsidRDefault="0003339B" w:rsidP="0003339B">
                      <w:pPr>
                        <w:jc w:val="both"/>
                        <w:rPr>
                          <w:rFonts w:ascii="Arial" w:hAnsi="Arial" w:cs="Arial"/>
                        </w:rPr>
                      </w:pPr>
                    </w:p>
                    <w:p w14:paraId="2C0E8074" w14:textId="13F327EC" w:rsidR="0003339B" w:rsidRDefault="0003339B" w:rsidP="0003339B">
                      <w:pPr>
                        <w:jc w:val="both"/>
                        <w:rPr>
                          <w:rFonts w:ascii="Arial" w:hAnsi="Arial" w:cs="Arial"/>
                        </w:rPr>
                      </w:pPr>
                      <w:r w:rsidRPr="0003339B">
                        <w:rPr>
                          <w:rFonts w:ascii="Arial" w:hAnsi="Arial" w:cs="Arial"/>
                        </w:rPr>
                        <w:t xml:space="preserve">Taip pat E. </w:t>
                      </w:r>
                      <w:proofErr w:type="spellStart"/>
                      <w:r w:rsidRPr="0003339B">
                        <w:rPr>
                          <w:rFonts w:ascii="Arial" w:hAnsi="Arial" w:cs="Arial"/>
                        </w:rPr>
                        <w:t>Dobrowolska</w:t>
                      </w:r>
                      <w:proofErr w:type="spellEnd"/>
                      <w:r w:rsidRPr="0003339B">
                        <w:rPr>
                          <w:rFonts w:ascii="Arial" w:hAnsi="Arial" w:cs="Arial"/>
                        </w:rPr>
                        <w:t xml:space="preserve"> pabrėžė Europos Tarybos lyderystę bei svarbą siekiant užtikrinti teisingumą </w:t>
                      </w:r>
                      <w:proofErr w:type="spellStart"/>
                      <w:r>
                        <w:rPr>
                          <w:rFonts w:ascii="Arial" w:hAnsi="Arial" w:cs="Arial"/>
                        </w:rPr>
                        <w:t>r</w:t>
                      </w:r>
                      <w:r w:rsidRPr="0003339B">
                        <w:rPr>
                          <w:rFonts w:ascii="Arial" w:hAnsi="Arial" w:cs="Arial"/>
                        </w:rPr>
                        <w:t>usijos</w:t>
                      </w:r>
                      <w:proofErr w:type="spellEnd"/>
                      <w:r w:rsidRPr="0003339B">
                        <w:rPr>
                          <w:rFonts w:ascii="Arial" w:hAnsi="Arial" w:cs="Arial"/>
                        </w:rPr>
                        <w:t xml:space="preserve"> agresijos prieš Ukrainą kontekste. Europos Tarybos generalinė sekretorė atkreipė dėmesį į sėkmingas Lietuvos pastangas įgyvendinant Europos Žmogaus Teisių Teismo (EŽTT) sprendimus, tačiau priminė apie Lietuvos dar neįgyvendintą EŽTT sprendimą byloje L prieš Lietuvą.</w:t>
                      </w:r>
                    </w:p>
                    <w:p w14:paraId="112B676A" w14:textId="77777777" w:rsidR="0003339B" w:rsidRPr="0003339B" w:rsidRDefault="0003339B" w:rsidP="0003339B">
                      <w:pPr>
                        <w:jc w:val="both"/>
                        <w:rPr>
                          <w:rFonts w:ascii="Arial" w:hAnsi="Arial" w:cs="Arial"/>
                        </w:rPr>
                      </w:pPr>
                    </w:p>
                    <w:p w14:paraId="4362AF8B" w14:textId="1197105B" w:rsidR="0003339B" w:rsidRDefault="0003339B" w:rsidP="0003339B">
                      <w:pPr>
                        <w:jc w:val="both"/>
                        <w:rPr>
                          <w:rFonts w:ascii="Arial" w:hAnsi="Arial" w:cs="Arial"/>
                        </w:rPr>
                      </w:pPr>
                      <w:r w:rsidRPr="0003339B">
                        <w:rPr>
                          <w:rFonts w:ascii="Arial" w:hAnsi="Arial" w:cs="Arial"/>
                        </w:rPr>
                        <w:t xml:space="preserve">Susitikime E. </w:t>
                      </w:r>
                      <w:proofErr w:type="spellStart"/>
                      <w:r w:rsidRPr="0003339B">
                        <w:rPr>
                          <w:rFonts w:ascii="Arial" w:hAnsi="Arial" w:cs="Arial"/>
                        </w:rPr>
                        <w:t>Dobrowolska</w:t>
                      </w:r>
                      <w:proofErr w:type="spellEnd"/>
                      <w:r w:rsidRPr="0003339B">
                        <w:rPr>
                          <w:rFonts w:ascii="Arial" w:hAnsi="Arial" w:cs="Arial"/>
                        </w:rPr>
                        <w:t xml:space="preserve"> atkreipė dėmesį į tai, kad praėjus beveik </w:t>
                      </w:r>
                      <w:r>
                        <w:rPr>
                          <w:rFonts w:ascii="Arial" w:hAnsi="Arial" w:cs="Arial"/>
                        </w:rPr>
                        <w:t>dviem</w:t>
                      </w:r>
                      <w:r w:rsidRPr="0003339B">
                        <w:rPr>
                          <w:rFonts w:ascii="Arial" w:hAnsi="Arial" w:cs="Arial"/>
                        </w:rPr>
                        <w:t xml:space="preserve"> metams nuo karo Ukrainoje pradžios, vis dar diskutuojame dėl teisinio kelio tribunolui už įvykdytą agresijos nusikaltimą įsteigti. Tačiau pabrėžė, kad žalos registro įsteigimas Europos Tarybos rėmuose yra pirmas, bet labai svarbus žingsnis siekiant, kad teisingumą pajustų kiekvienas, nukentėjęs nuo </w:t>
                      </w:r>
                      <w:proofErr w:type="spellStart"/>
                      <w:r>
                        <w:rPr>
                          <w:rFonts w:ascii="Arial" w:hAnsi="Arial" w:cs="Arial"/>
                        </w:rPr>
                        <w:t>r</w:t>
                      </w:r>
                      <w:r w:rsidRPr="0003339B">
                        <w:rPr>
                          <w:rFonts w:ascii="Arial" w:hAnsi="Arial" w:cs="Arial"/>
                        </w:rPr>
                        <w:t>usijos</w:t>
                      </w:r>
                      <w:proofErr w:type="spellEnd"/>
                      <w:r w:rsidRPr="0003339B">
                        <w:rPr>
                          <w:rFonts w:ascii="Arial" w:hAnsi="Arial" w:cs="Arial"/>
                        </w:rPr>
                        <w:t xml:space="preserve"> agresijos. Regioninių organizacijų, įskaitant Europos Tarybą, tęstinė lyderystė telkiant valstybių paramą ateities tribunolui bei instituciniam žalos kompensavimo mechanizmui leistų pajudėti ir dar didesniais žingsniais, nes vis dar neturime efektyvių sprendimų įšaldytų </w:t>
                      </w:r>
                      <w:proofErr w:type="spellStart"/>
                      <w:r>
                        <w:rPr>
                          <w:rFonts w:ascii="Arial" w:hAnsi="Arial" w:cs="Arial"/>
                        </w:rPr>
                        <w:t>r</w:t>
                      </w:r>
                      <w:r w:rsidRPr="0003339B">
                        <w:rPr>
                          <w:rFonts w:ascii="Arial" w:hAnsi="Arial" w:cs="Arial"/>
                        </w:rPr>
                        <w:t>usijos</w:t>
                      </w:r>
                      <w:proofErr w:type="spellEnd"/>
                      <w:r w:rsidRPr="0003339B">
                        <w:rPr>
                          <w:rFonts w:ascii="Arial" w:hAnsi="Arial" w:cs="Arial"/>
                        </w:rPr>
                        <w:t xml:space="preserve"> valstybės lėšų konfiskavimui. Kompensacinis fondas be agresorės valstybės lėšų yra sunkiai įsivaizduojamas.</w:t>
                      </w:r>
                    </w:p>
                    <w:p w14:paraId="1D86C605" w14:textId="77777777" w:rsidR="0003339B" w:rsidRPr="0003339B" w:rsidRDefault="0003339B" w:rsidP="0003339B">
                      <w:pPr>
                        <w:jc w:val="both"/>
                        <w:rPr>
                          <w:rFonts w:ascii="Arial" w:hAnsi="Arial" w:cs="Arial"/>
                        </w:rPr>
                      </w:pPr>
                    </w:p>
                    <w:p w14:paraId="3BF53353" w14:textId="24DAA4D5" w:rsidR="0003339B" w:rsidRDefault="0003339B" w:rsidP="0003339B">
                      <w:pPr>
                        <w:jc w:val="both"/>
                        <w:rPr>
                          <w:rFonts w:ascii="Arial" w:hAnsi="Arial" w:cs="Arial"/>
                        </w:rPr>
                      </w:pPr>
                      <w:r w:rsidRPr="0003339B">
                        <w:rPr>
                          <w:rFonts w:ascii="Arial" w:hAnsi="Arial" w:cs="Arial"/>
                        </w:rPr>
                        <w:t xml:space="preserve">Susitikimo metu buvo aptartos ir </w:t>
                      </w:r>
                      <w:proofErr w:type="spellStart"/>
                      <w:r>
                        <w:rPr>
                          <w:rFonts w:ascii="Arial" w:hAnsi="Arial" w:cs="Arial"/>
                        </w:rPr>
                        <w:t>r</w:t>
                      </w:r>
                      <w:r w:rsidRPr="0003339B">
                        <w:rPr>
                          <w:rFonts w:ascii="Arial" w:hAnsi="Arial" w:cs="Arial"/>
                        </w:rPr>
                        <w:t>usijos</w:t>
                      </w:r>
                      <w:proofErr w:type="spellEnd"/>
                      <w:r w:rsidRPr="0003339B">
                        <w:rPr>
                          <w:rFonts w:ascii="Arial" w:hAnsi="Arial" w:cs="Arial"/>
                        </w:rPr>
                        <w:t xml:space="preserve"> pašalinimo iš Europos Tarybos teisinės pasekmės. Taip pat diskutuota dėl būdų, leidžiančių kelti </w:t>
                      </w:r>
                      <w:proofErr w:type="spellStart"/>
                      <w:r>
                        <w:rPr>
                          <w:rFonts w:ascii="Arial" w:hAnsi="Arial" w:cs="Arial"/>
                        </w:rPr>
                        <w:t>r</w:t>
                      </w:r>
                      <w:r w:rsidRPr="0003339B">
                        <w:rPr>
                          <w:rFonts w:ascii="Arial" w:hAnsi="Arial" w:cs="Arial"/>
                        </w:rPr>
                        <w:t>usijos</w:t>
                      </w:r>
                      <w:proofErr w:type="spellEnd"/>
                      <w:r w:rsidRPr="0003339B">
                        <w:rPr>
                          <w:rFonts w:ascii="Arial" w:hAnsi="Arial" w:cs="Arial"/>
                        </w:rPr>
                        <w:t xml:space="preserve"> valstybės tarptautinės atsakomybės klausimus už tebevykdomus masinius ir sistemingus žmogaus teisių pažeidimus Ukrainoje kituose tarptautiniuose formatuose, remiantis Europos Tarybos rėmuose sudarytomis konvencijomis.  </w:t>
                      </w:r>
                    </w:p>
                    <w:p w14:paraId="5A92E34F" w14:textId="77777777" w:rsidR="0003339B" w:rsidRPr="0003339B" w:rsidRDefault="0003339B" w:rsidP="0003339B">
                      <w:pPr>
                        <w:jc w:val="both"/>
                        <w:rPr>
                          <w:rFonts w:ascii="Arial" w:hAnsi="Arial" w:cs="Arial"/>
                        </w:rPr>
                      </w:pPr>
                    </w:p>
                    <w:p w14:paraId="48BECA19" w14:textId="77777777" w:rsidR="0003339B" w:rsidRPr="0003339B" w:rsidRDefault="0003339B" w:rsidP="0003339B">
                      <w:pPr>
                        <w:jc w:val="both"/>
                        <w:rPr>
                          <w:rFonts w:ascii="Arial" w:hAnsi="Arial" w:cs="Arial"/>
                        </w:rPr>
                      </w:pPr>
                      <w:r w:rsidRPr="0003339B">
                        <w:rPr>
                          <w:rFonts w:ascii="Arial" w:hAnsi="Arial" w:cs="Arial"/>
                        </w:rPr>
                        <w:t xml:space="preserve">Pasak ministrės E. </w:t>
                      </w:r>
                      <w:proofErr w:type="spellStart"/>
                      <w:r w:rsidRPr="0003339B">
                        <w:rPr>
                          <w:rFonts w:ascii="Arial" w:hAnsi="Arial" w:cs="Arial"/>
                        </w:rPr>
                        <w:t>Dobrowolskos</w:t>
                      </w:r>
                      <w:proofErr w:type="spellEnd"/>
                      <w:r w:rsidRPr="0003339B">
                        <w:rPr>
                          <w:rFonts w:ascii="Arial" w:hAnsi="Arial" w:cs="Arial"/>
                        </w:rPr>
                        <w:t>, Lietuva ėmėsi lyderystės konsoliduojant valstybių palaikymą svarbiuose teisiniuose procesuose. Šiuo metu vienas svarbiausių Lietuvos prioritetų – telkti šalis imtis visų nacionalinių ir tarptautinių teisinių sprendimų, kad teisingumas būtų vykdomas kuo skubiau, o drąsūs sprendimai nebūtų vilkinami.  </w:t>
                      </w:r>
                    </w:p>
                    <w:p w14:paraId="1618C3DC" w14:textId="1D8B710D" w:rsidR="00F45B0E" w:rsidRPr="0003339B" w:rsidRDefault="00F45B0E" w:rsidP="0003339B">
                      <w:pPr>
                        <w:jc w:val="both"/>
                        <w:rPr>
                          <w:rFonts w:ascii="Arial" w:hAnsi="Arial" w:cs="Arial"/>
                        </w:rPr>
                      </w:pPr>
                    </w:p>
                  </w:txbxContent>
                </v:textbox>
                <w10:wrap type="topAndBottom" anchorx="margin" anchory="page"/>
              </v:shape>
            </w:pict>
          </mc:Fallback>
        </mc:AlternateContent>
      </w:r>
      <w:r w:rsidRPr="00385183">
        <w:rPr>
          <w:rFonts w:ascii="Arial" w:hAnsi="Arial" w:cs="Arial"/>
          <w:noProof/>
          <w:lang w:val="lt-LT" w:eastAsia="lt-LT"/>
        </w:rPr>
        <mc:AlternateContent>
          <mc:Choice Requires="wps">
            <w:drawing>
              <wp:anchor distT="152400" distB="152400" distL="152400" distR="152400" simplePos="0" relativeHeight="251664384" behindDoc="0" locked="0" layoutInCell="1" allowOverlap="1" wp14:anchorId="6D9965FD" wp14:editId="34EDC732">
                <wp:simplePos x="0" y="0"/>
                <wp:positionH relativeFrom="page">
                  <wp:posOffset>465667</wp:posOffset>
                </wp:positionH>
                <wp:positionV relativeFrom="page">
                  <wp:posOffset>1248622</wp:posOffset>
                </wp:positionV>
                <wp:extent cx="4974802" cy="427990"/>
                <wp:effectExtent l="0" t="0" r="0" b="0"/>
                <wp:wrapThrough wrapText="bothSides" distL="152400" distR="152400">
                  <wp:wrapPolygon edited="1">
                    <wp:start x="0" y="0"/>
                    <wp:lineTo x="21600" y="0"/>
                    <wp:lineTo x="21600" y="21600"/>
                    <wp:lineTo x="0" y="21600"/>
                    <wp:lineTo x="0" y="0"/>
                  </wp:wrapPolygon>
                </wp:wrapThrough>
                <wp:docPr id="1073741832" name="officeArt object" descr="PRANEŠIMAS SPAUDAI"/>
                <wp:cNvGraphicFramePr/>
                <a:graphic xmlns:a="http://schemas.openxmlformats.org/drawingml/2006/main">
                  <a:graphicData uri="http://schemas.microsoft.com/office/word/2010/wordprocessingShape">
                    <wps:wsp>
                      <wps:cNvSpPr txBox="1"/>
                      <wps:spPr>
                        <a:xfrm>
                          <a:off x="0" y="0"/>
                          <a:ext cx="4974802" cy="427990"/>
                        </a:xfrm>
                        <a:prstGeom prst="rect">
                          <a:avLst/>
                        </a:prstGeom>
                        <a:noFill/>
                        <a:ln w="12700" cap="flat">
                          <a:noFill/>
                          <a:miter lim="400000"/>
                        </a:ln>
                        <a:effectLst/>
                      </wps:spPr>
                      <wps:txbx>
                        <w:txbxContent>
                          <w:p w14:paraId="40AF7AE9" w14:textId="4B469203" w:rsidR="00F45B0E" w:rsidRPr="00385183" w:rsidRDefault="006D2326">
                            <w:pPr>
                              <w:pStyle w:val="Body"/>
                              <w:rPr>
                                <w:lang w:val="lt-LT"/>
                              </w:rPr>
                            </w:pPr>
                            <w:r w:rsidRPr="00385183">
                              <w:rPr>
                                <w:rFonts w:ascii="Nunito Sans Black" w:hAnsi="Nunito Sans Black"/>
                                <w:color w:val="CAE2F0"/>
                                <w:sz w:val="36"/>
                                <w:szCs w:val="36"/>
                                <w:lang w:val="lt-LT"/>
                              </w:rPr>
                              <w:t>PRANEŠIMAS SPAUDAI</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6D9965FD" id="_x0000_s1027" type="#_x0000_t202" alt="PRANEŠIMAS SPAUDAI" style="position:absolute;margin-left:36.65pt;margin-top:98.3pt;width:391.7pt;height:33.7pt;z-index:25166438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" filled="f" stroked="f" strokeweight="1pt">
                <v:stroke miterlimit="4"/>
                <v:textbox inset="4pt,4pt,4pt,4pt">
                  <w:txbxContent>
                    <w:p w14:paraId="40AF7AE9" w14:textId="4B469203" w:rsidR="00F45B0E" w:rsidRPr="00385183" w:rsidRDefault="006D2326">
                      <w:pPr>
                        <w:pStyle w:val="Body"/>
                        <w:rPr>
                          <w:lang w:val="lt-LT"/>
                        </w:rPr>
                      </w:pPr>
                      <w:r w:rsidRPr="00385183">
                        <w:rPr>
                          <w:rFonts w:ascii="Nunito Sans Black" w:hAnsi="Nunito Sans Black"/>
                          <w:color w:val="CAE2F0"/>
                          <w:sz w:val="36"/>
                          <w:szCs w:val="36"/>
                          <w:lang w:val="lt-LT"/>
                        </w:rPr>
                        <w:t>PRANEŠIMAS SPAUDAI</w:t>
                      </w:r>
                    </w:p>
                  </w:txbxContent>
                </v:textbox>
                <w10:wrap type="through" anchorx="page" anchory="page"/>
              </v:shape>
            </w:pict>
          </mc:Fallback>
        </mc:AlternateContent>
      </w:r>
      <w:r w:rsidRPr="00385183">
        <w:rPr>
          <w:rFonts w:ascii="Arial" w:hAnsi="Arial" w:cs="Arial"/>
          <w:noProof/>
          <w:lang w:val="lt-LT" w:eastAsia="lt-LT"/>
        </w:rPr>
        <mc:AlternateContent>
          <mc:Choice Requires="wps">
            <w:drawing>
              <wp:anchor distT="152400" distB="152400" distL="152400" distR="152400" simplePos="0" relativeHeight="251660288" behindDoc="0" locked="0" layoutInCell="1" allowOverlap="1" wp14:anchorId="17EC8E9E" wp14:editId="52F9F2E0">
                <wp:simplePos x="0" y="0"/>
                <wp:positionH relativeFrom="page">
                  <wp:align>left</wp:align>
                </wp:positionH>
                <wp:positionV relativeFrom="page">
                  <wp:posOffset>1189990</wp:posOffset>
                </wp:positionV>
                <wp:extent cx="7560058" cy="476598"/>
                <wp:effectExtent l="0" t="0" r="3175" b="0"/>
                <wp:wrapTopAndBottom distT="152400" distB="152400"/>
                <wp:docPr id="1073741828" name="officeArt object" descr="Rectangle"/>
                <wp:cNvGraphicFramePr/>
                <a:graphic xmlns:a="http://schemas.openxmlformats.org/drawingml/2006/main">
                  <a:graphicData uri="http://schemas.microsoft.com/office/word/2010/wordprocessingShape">
                    <wps:wsp>
                      <wps:cNvSpPr/>
                      <wps:spPr>
                        <a:xfrm>
                          <a:off x="0" y="0"/>
                          <a:ext cx="7560058" cy="476598"/>
                        </a:xfrm>
                        <a:prstGeom prst="rect">
                          <a:avLst/>
                        </a:prstGeom>
                        <a:solidFill>
                          <a:srgbClr val="1173BA"/>
                        </a:solidFill>
                        <a:ln w="12700" cap="flat">
                          <a:noFill/>
                          <a:miter lim="400000"/>
                        </a:ln>
                        <a:effectLst/>
                      </wps:spPr>
                      <wps:bodyPr/>
                    </wps:wsp>
                  </a:graphicData>
                </a:graphic>
              </wp:anchor>
            </w:drawing>
          </mc:Choice>
          <mc:Fallback>
            <w:pict>
              <v:rect w14:anchorId="2992CDAC" id="officeArt object" o:spid="_x0000_s1026" alt="Rectangle" style="position:absolute;margin-left:0;margin-top:93.7pt;width:595.3pt;height:37.55pt;z-index:251660288;visibility:visible;mso-wrap-style:square;mso-wrap-distance-left:12pt;mso-wrap-distance-top:12pt;mso-wrap-distance-right:12pt;mso-wrap-distance-bottom:12pt;mso-position-horizontal:lef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" fillcolor="#1173ba" stroked="f" strokeweight="1pt">
                <v:stroke miterlimit="4"/>
                <w10:wrap type="topAndBottom" anchorx="page" anchory="page"/>
              </v:rect>
            </w:pict>
          </mc:Fallback>
        </mc:AlternateContent>
      </w:r>
      <w:r w:rsidR="000C4629" w:rsidRPr="00385183">
        <w:rPr>
          <w:rFonts w:ascii="Arial" w:hAnsi="Arial" w:cs="Arial"/>
          <w:noProof/>
          <w:lang w:val="lt-LT" w:eastAsia="lt-LT"/>
        </w:rPr>
        <w:drawing>
          <wp:anchor distT="152400" distB="152400" distL="152400" distR="152400" simplePos="0" relativeHeight="251663360" behindDoc="0" locked="0" layoutInCell="1" allowOverlap="1" wp14:anchorId="26BDD2D8" wp14:editId="1E60D582">
            <wp:simplePos x="0" y="0"/>
            <wp:positionH relativeFrom="page">
              <wp:posOffset>493638</wp:posOffset>
            </wp:positionH>
            <wp:positionV relativeFrom="page">
              <wp:posOffset>526415</wp:posOffset>
            </wp:positionV>
            <wp:extent cx="2129429" cy="545484"/>
            <wp:effectExtent l="0" t="0" r="0" b="0"/>
            <wp:wrapThrough wrapText="bothSides" distL="152400" distR="152400">
              <wp:wrapPolygon edited="1">
                <wp:start x="30" y="0"/>
                <wp:lineTo x="30" y="116"/>
                <wp:lineTo x="2545" y="116"/>
                <wp:lineTo x="2545" y="9818"/>
                <wp:lineTo x="30" y="9818"/>
                <wp:lineTo x="30" y="10396"/>
                <wp:lineTo x="2545" y="10396"/>
                <wp:lineTo x="2545" y="20098"/>
                <wp:lineTo x="30" y="20098"/>
                <wp:lineTo x="30" y="10396"/>
                <wp:lineTo x="30" y="9818"/>
                <wp:lineTo x="30" y="116"/>
                <wp:lineTo x="30" y="0"/>
                <wp:lineTo x="2693" y="0"/>
                <wp:lineTo x="2693" y="116"/>
                <wp:lineTo x="5237" y="116"/>
                <wp:lineTo x="5237" y="9818"/>
                <wp:lineTo x="2722" y="9704"/>
                <wp:lineTo x="2722" y="10396"/>
                <wp:lineTo x="5237" y="10396"/>
                <wp:lineTo x="5237" y="20098"/>
                <wp:lineTo x="2693" y="20098"/>
                <wp:lineTo x="2722" y="10396"/>
                <wp:lineTo x="2722" y="9704"/>
                <wp:lineTo x="2693" y="9703"/>
                <wp:lineTo x="2693" y="116"/>
                <wp:lineTo x="2693" y="0"/>
                <wp:lineTo x="6510" y="0"/>
                <wp:lineTo x="6510" y="5429"/>
                <wp:lineTo x="7693" y="5544"/>
                <wp:lineTo x="7693" y="6237"/>
                <wp:lineTo x="7308" y="6122"/>
                <wp:lineTo x="7308" y="11551"/>
                <wp:lineTo x="6924" y="11551"/>
                <wp:lineTo x="6924" y="6122"/>
                <wp:lineTo x="6776" y="6163"/>
                <wp:lineTo x="6776" y="13861"/>
                <wp:lineTo x="7013" y="14092"/>
                <wp:lineTo x="7516" y="18019"/>
                <wp:lineTo x="8078" y="13976"/>
                <wp:lineTo x="8255" y="13976"/>
                <wp:lineTo x="8433" y="20098"/>
                <wp:lineTo x="8048" y="19983"/>
                <wp:lineTo x="7930" y="16171"/>
                <wp:lineTo x="7456" y="20098"/>
                <wp:lineTo x="7308" y="19752"/>
                <wp:lineTo x="6865" y="16402"/>
                <wp:lineTo x="6776" y="20098"/>
                <wp:lineTo x="6539" y="20098"/>
                <wp:lineTo x="6776" y="13861"/>
                <wp:lineTo x="6776" y="6163"/>
                <wp:lineTo x="6510" y="6237"/>
                <wp:lineTo x="6510" y="5429"/>
                <wp:lineTo x="6510" y="0"/>
                <wp:lineTo x="6628" y="0"/>
                <wp:lineTo x="6687" y="1964"/>
                <wp:lineTo x="6894" y="2079"/>
                <wp:lineTo x="6628" y="2079"/>
                <wp:lineTo x="6628" y="0"/>
                <wp:lineTo x="7930" y="0"/>
                <wp:lineTo x="8167" y="116"/>
                <wp:lineTo x="7959" y="231"/>
                <wp:lineTo x="7959" y="924"/>
                <wp:lineTo x="8167" y="1155"/>
                <wp:lineTo x="7959" y="1155"/>
                <wp:lineTo x="7959" y="1964"/>
                <wp:lineTo x="8196" y="2079"/>
                <wp:lineTo x="7989" y="2079"/>
                <wp:lineTo x="7989" y="5429"/>
                <wp:lineTo x="8877" y="5544"/>
                <wp:lineTo x="8877" y="6237"/>
                <wp:lineTo x="8374" y="6122"/>
                <wp:lineTo x="8374" y="7970"/>
                <wp:lineTo x="8877" y="7970"/>
                <wp:lineTo x="8877" y="8779"/>
                <wp:lineTo x="8374" y="8663"/>
                <wp:lineTo x="8374" y="10858"/>
                <wp:lineTo x="8877" y="10973"/>
                <wp:lineTo x="8906" y="11551"/>
                <wp:lineTo x="8906" y="13861"/>
                <wp:lineTo x="9261" y="13861"/>
                <wp:lineTo x="9291" y="20098"/>
                <wp:lineTo x="8877" y="20098"/>
                <wp:lineTo x="8906" y="13861"/>
                <wp:lineTo x="8906" y="11551"/>
                <wp:lineTo x="7989" y="11551"/>
                <wp:lineTo x="7989" y="5429"/>
                <wp:lineTo x="7989" y="2079"/>
                <wp:lineTo x="7930" y="2079"/>
                <wp:lineTo x="7930" y="0"/>
                <wp:lineTo x="8640" y="0"/>
                <wp:lineTo x="8995" y="231"/>
                <wp:lineTo x="8847" y="231"/>
                <wp:lineTo x="8788" y="2079"/>
                <wp:lineTo x="8788" y="231"/>
                <wp:lineTo x="8640" y="0"/>
                <wp:lineTo x="9261" y="0"/>
                <wp:lineTo x="9261" y="5429"/>
                <wp:lineTo x="9646" y="5429"/>
                <wp:lineTo x="9646" y="11551"/>
                <wp:lineTo x="9261" y="11551"/>
                <wp:lineTo x="9261" y="5429"/>
                <wp:lineTo x="9261" y="0"/>
                <wp:lineTo x="9439" y="0"/>
                <wp:lineTo x="9557" y="1964"/>
                <wp:lineTo x="9764" y="1733"/>
                <wp:lineTo x="9824" y="0"/>
                <wp:lineTo x="9764" y="1964"/>
                <wp:lineTo x="9498" y="1964"/>
                <wp:lineTo x="9439" y="0"/>
                <wp:lineTo x="10267" y="0"/>
                <wp:lineTo x="10475" y="1502"/>
                <wp:lineTo x="10652" y="0"/>
                <wp:lineTo x="10475" y="2079"/>
                <wp:lineTo x="10356" y="889"/>
                <wp:lineTo x="10356" y="5313"/>
                <wp:lineTo x="10859" y="5544"/>
                <wp:lineTo x="10800" y="6699"/>
                <wp:lineTo x="10622" y="5891"/>
                <wp:lineTo x="10327" y="6122"/>
                <wp:lineTo x="10327" y="7277"/>
                <wp:lineTo x="10918" y="8663"/>
                <wp:lineTo x="10918" y="10742"/>
                <wp:lineTo x="10563" y="11666"/>
                <wp:lineTo x="10031" y="11447"/>
                <wp:lineTo x="10031" y="13861"/>
                <wp:lineTo x="11066" y="18135"/>
                <wp:lineTo x="11037" y="13976"/>
                <wp:lineTo x="11244" y="14092"/>
                <wp:lineTo x="11214" y="20098"/>
                <wp:lineTo x="10978" y="19983"/>
                <wp:lineTo x="10031" y="15940"/>
                <wp:lineTo x="10031" y="20098"/>
                <wp:lineTo x="9794" y="20098"/>
                <wp:lineTo x="9824" y="13976"/>
                <wp:lineTo x="10031" y="13861"/>
                <wp:lineTo x="10031" y="11447"/>
                <wp:lineTo x="10001" y="11435"/>
                <wp:lineTo x="10090" y="10165"/>
                <wp:lineTo x="10238" y="10973"/>
                <wp:lineTo x="10622" y="10858"/>
                <wp:lineTo x="10622" y="9587"/>
                <wp:lineTo x="10060" y="8201"/>
                <wp:lineTo x="10060" y="6122"/>
                <wp:lineTo x="10356" y="5313"/>
                <wp:lineTo x="10356" y="889"/>
                <wp:lineTo x="10267" y="0"/>
                <wp:lineTo x="11214" y="0"/>
                <wp:lineTo x="11362" y="128"/>
                <wp:lineTo x="11362" y="231"/>
                <wp:lineTo x="11155" y="462"/>
                <wp:lineTo x="11185" y="1848"/>
                <wp:lineTo x="11451" y="1848"/>
                <wp:lineTo x="11451" y="347"/>
                <wp:lineTo x="11362" y="231"/>
                <wp:lineTo x="11362" y="128"/>
                <wp:lineTo x="11481" y="231"/>
                <wp:lineTo x="11481" y="1964"/>
                <wp:lineTo x="11333" y="1964"/>
                <wp:lineTo x="11333" y="5429"/>
                <wp:lineTo x="11717" y="5429"/>
                <wp:lineTo x="11717" y="11551"/>
                <wp:lineTo x="11333" y="11551"/>
                <wp:lineTo x="11333" y="5429"/>
                <wp:lineTo x="11333" y="1964"/>
                <wp:lineTo x="11155" y="1964"/>
                <wp:lineTo x="11096" y="924"/>
                <wp:lineTo x="11214" y="0"/>
                <wp:lineTo x="11806" y="0"/>
                <wp:lineTo x="11806" y="13861"/>
                <wp:lineTo x="12191" y="13976"/>
                <wp:lineTo x="12191" y="20098"/>
                <wp:lineTo x="11806" y="19867"/>
                <wp:lineTo x="11806" y="13861"/>
                <wp:lineTo x="11806" y="0"/>
                <wp:lineTo x="12072" y="0"/>
                <wp:lineTo x="12279" y="231"/>
                <wp:lineTo x="12072" y="231"/>
                <wp:lineTo x="12132" y="924"/>
                <wp:lineTo x="12279" y="1155"/>
                <wp:lineTo x="12250" y="2079"/>
                <wp:lineTo x="12191" y="2079"/>
                <wp:lineTo x="12191" y="5429"/>
                <wp:lineTo x="12487" y="5660"/>
                <wp:lineTo x="13404" y="9587"/>
                <wp:lineTo x="13374" y="5429"/>
                <wp:lineTo x="13611" y="5429"/>
                <wp:lineTo x="13581" y="11551"/>
                <wp:lineTo x="13315" y="11320"/>
                <wp:lineTo x="13078" y="10337"/>
                <wp:lineTo x="13078" y="13745"/>
                <wp:lineTo x="13552" y="14207"/>
                <wp:lineTo x="13463" y="15132"/>
                <wp:lineTo x="13285" y="14439"/>
                <wp:lineTo x="12960" y="14670"/>
                <wp:lineTo x="12960" y="15709"/>
                <wp:lineTo x="13552" y="17211"/>
                <wp:lineTo x="13552" y="19290"/>
                <wp:lineTo x="13256" y="20098"/>
                <wp:lineTo x="12635" y="19983"/>
                <wp:lineTo x="12664" y="18712"/>
                <wp:lineTo x="12753" y="18712"/>
                <wp:lineTo x="12930" y="19636"/>
                <wp:lineTo x="13256" y="19405"/>
                <wp:lineTo x="13256" y="18135"/>
                <wp:lineTo x="12664" y="16633"/>
                <wp:lineTo x="12694" y="14670"/>
                <wp:lineTo x="12960" y="13861"/>
                <wp:lineTo x="13078" y="13745"/>
                <wp:lineTo x="13078" y="10337"/>
                <wp:lineTo x="12368" y="7393"/>
                <wp:lineTo x="12368" y="11551"/>
                <wp:lineTo x="12161" y="11551"/>
                <wp:lineTo x="12191" y="5429"/>
                <wp:lineTo x="12191" y="2079"/>
                <wp:lineTo x="12013" y="2079"/>
                <wp:lineTo x="12250" y="1733"/>
                <wp:lineTo x="12132" y="1040"/>
                <wp:lineTo x="12013" y="809"/>
                <wp:lineTo x="12072" y="0"/>
                <wp:lineTo x="13345" y="0"/>
                <wp:lineTo x="13611" y="116"/>
                <wp:lineTo x="13581" y="924"/>
                <wp:lineTo x="13552" y="231"/>
                <wp:lineTo x="13404" y="231"/>
                <wp:lineTo x="13404" y="1040"/>
                <wp:lineTo x="13552" y="1040"/>
                <wp:lineTo x="13611" y="1964"/>
                <wp:lineTo x="13522" y="1155"/>
                <wp:lineTo x="13404" y="1155"/>
                <wp:lineTo x="13345" y="2079"/>
                <wp:lineTo x="13345" y="0"/>
                <wp:lineTo x="13907" y="0"/>
                <wp:lineTo x="13907" y="13861"/>
                <wp:lineTo x="15090" y="13861"/>
                <wp:lineTo x="15090" y="14670"/>
                <wp:lineTo x="14676" y="14670"/>
                <wp:lineTo x="14706" y="20098"/>
                <wp:lineTo x="14321" y="20098"/>
                <wp:lineTo x="14321" y="14670"/>
                <wp:lineTo x="13907" y="14785"/>
                <wp:lineTo x="13907" y="13861"/>
                <wp:lineTo x="13907" y="0"/>
                <wp:lineTo x="14144" y="0"/>
                <wp:lineTo x="14380" y="231"/>
                <wp:lineTo x="14173" y="231"/>
                <wp:lineTo x="14173" y="924"/>
                <wp:lineTo x="14380" y="1155"/>
                <wp:lineTo x="14173" y="1155"/>
                <wp:lineTo x="14173" y="1964"/>
                <wp:lineTo x="14410" y="2079"/>
                <wp:lineTo x="14114" y="2079"/>
                <wp:lineTo x="14144" y="0"/>
                <wp:lineTo x="14647" y="0"/>
                <wp:lineTo x="14647" y="5313"/>
                <wp:lineTo x="15357" y="5544"/>
                <wp:lineTo x="15475" y="6122"/>
                <wp:lineTo x="15386" y="6699"/>
                <wp:lineTo x="15090" y="5891"/>
                <wp:lineTo x="14617" y="6237"/>
                <wp:lineTo x="14380" y="7508"/>
                <wp:lineTo x="14410" y="10049"/>
                <wp:lineTo x="14735" y="11089"/>
                <wp:lineTo x="15150" y="10973"/>
                <wp:lineTo x="15150" y="8779"/>
                <wp:lineTo x="15505" y="8779"/>
                <wp:lineTo x="15475" y="10107"/>
                <wp:lineTo x="15475" y="13861"/>
                <wp:lineTo x="16392" y="13976"/>
                <wp:lineTo x="16392" y="14670"/>
                <wp:lineTo x="15860" y="14670"/>
                <wp:lineTo x="15860" y="16518"/>
                <wp:lineTo x="16363" y="16402"/>
                <wp:lineTo x="16363" y="17211"/>
                <wp:lineTo x="15860" y="17211"/>
                <wp:lineTo x="15860" y="19405"/>
                <wp:lineTo x="16392" y="19290"/>
                <wp:lineTo x="16392" y="20098"/>
                <wp:lineTo x="15475" y="20098"/>
                <wp:lineTo x="15475" y="13861"/>
                <wp:lineTo x="15475" y="10107"/>
                <wp:lineTo x="15445" y="11435"/>
                <wp:lineTo x="14439" y="11435"/>
                <wp:lineTo x="14055" y="10280"/>
                <wp:lineTo x="13966" y="9472"/>
                <wp:lineTo x="14025" y="7046"/>
                <wp:lineTo x="14380" y="5660"/>
                <wp:lineTo x="14647" y="5313"/>
                <wp:lineTo x="14647" y="0"/>
                <wp:lineTo x="14942" y="0"/>
                <wp:lineTo x="15120" y="231"/>
                <wp:lineTo x="14913" y="347"/>
                <wp:lineTo x="15031" y="1040"/>
                <wp:lineTo x="15150" y="1271"/>
                <wp:lineTo x="15090" y="2079"/>
                <wp:lineTo x="14854" y="2079"/>
                <wp:lineTo x="15090" y="1848"/>
                <wp:lineTo x="15061" y="1155"/>
                <wp:lineTo x="14854" y="693"/>
                <wp:lineTo x="14942" y="0"/>
                <wp:lineTo x="15653" y="0"/>
                <wp:lineTo x="15682" y="25"/>
                <wp:lineTo x="15830" y="924"/>
                <wp:lineTo x="15860" y="231"/>
                <wp:lineTo x="15682" y="231"/>
                <wp:lineTo x="15682" y="1040"/>
                <wp:lineTo x="15830" y="924"/>
                <wp:lineTo x="15682" y="25"/>
                <wp:lineTo x="15919" y="231"/>
                <wp:lineTo x="15919" y="5429"/>
                <wp:lineTo x="16304" y="5429"/>
                <wp:lineTo x="16333" y="10280"/>
                <wp:lineTo x="16511" y="10973"/>
                <wp:lineTo x="16955" y="10858"/>
                <wp:lineTo x="17132" y="9472"/>
                <wp:lineTo x="17132" y="5429"/>
                <wp:lineTo x="17369" y="5429"/>
                <wp:lineTo x="17280" y="10396"/>
                <wp:lineTo x="17043" y="11435"/>
                <wp:lineTo x="16836" y="11435"/>
                <wp:lineTo x="16836" y="13861"/>
                <wp:lineTo x="17191" y="13953"/>
                <wp:lineTo x="17369" y="14554"/>
                <wp:lineTo x="17191" y="14439"/>
                <wp:lineTo x="17191" y="16864"/>
                <wp:lineTo x="17487" y="16518"/>
                <wp:lineTo x="17487" y="14670"/>
                <wp:lineTo x="17369" y="14554"/>
                <wp:lineTo x="17191" y="13953"/>
                <wp:lineTo x="17724" y="14092"/>
                <wp:lineTo x="17901" y="14785"/>
                <wp:lineTo x="17842" y="16402"/>
                <wp:lineTo x="17576" y="16980"/>
                <wp:lineTo x="18049" y="20098"/>
                <wp:lineTo x="17576" y="19867"/>
                <wp:lineTo x="17191" y="17326"/>
                <wp:lineTo x="17191" y="20098"/>
                <wp:lineTo x="16807" y="19983"/>
                <wp:lineTo x="16836" y="13861"/>
                <wp:lineTo x="16836" y="11435"/>
                <wp:lineTo x="16215" y="11435"/>
                <wp:lineTo x="15978" y="10511"/>
                <wp:lineTo x="15919" y="5429"/>
                <wp:lineTo x="15919" y="231"/>
                <wp:lineTo x="15889" y="1155"/>
                <wp:lineTo x="15682" y="1271"/>
                <wp:lineTo x="15623" y="2079"/>
                <wp:lineTo x="15653" y="0"/>
                <wp:lineTo x="16422" y="0"/>
                <wp:lineTo x="16511" y="1964"/>
                <wp:lineTo x="16718" y="1733"/>
                <wp:lineTo x="16777" y="0"/>
                <wp:lineTo x="16718" y="2079"/>
                <wp:lineTo x="16452" y="1964"/>
                <wp:lineTo x="16422" y="0"/>
                <wp:lineTo x="17310" y="0"/>
                <wp:lineTo x="17339" y="14"/>
                <wp:lineTo x="17487" y="347"/>
                <wp:lineTo x="17339" y="231"/>
                <wp:lineTo x="17339" y="924"/>
                <wp:lineTo x="17428" y="1155"/>
                <wp:lineTo x="17339" y="1040"/>
                <wp:lineTo x="17339" y="1964"/>
                <wp:lineTo x="17546" y="1733"/>
                <wp:lineTo x="17517" y="1155"/>
                <wp:lineTo x="17428" y="1155"/>
                <wp:lineTo x="17339" y="924"/>
                <wp:lineTo x="17517" y="809"/>
                <wp:lineTo x="17487" y="347"/>
                <wp:lineTo x="17339" y="14"/>
                <wp:lineTo x="17546" y="116"/>
                <wp:lineTo x="17576" y="1386"/>
                <wp:lineTo x="17517" y="2079"/>
                <wp:lineTo x="17280" y="2079"/>
                <wp:lineTo x="17310" y="0"/>
                <wp:lineTo x="17931" y="0"/>
                <wp:lineTo x="17931" y="5429"/>
                <wp:lineTo x="18168" y="5660"/>
                <wp:lineTo x="18671" y="9587"/>
                <wp:lineTo x="19174" y="5429"/>
                <wp:lineTo x="19410" y="5429"/>
                <wp:lineTo x="19588" y="11551"/>
                <wp:lineTo x="19351" y="11551"/>
                <wp:lineTo x="19351" y="13861"/>
                <wp:lineTo x="19736" y="13861"/>
                <wp:lineTo x="19677" y="20445"/>
                <wp:lineTo x="19410" y="21369"/>
                <wp:lineTo x="19174" y="21369"/>
                <wp:lineTo x="19351" y="20329"/>
                <wp:lineTo x="19351" y="13861"/>
                <wp:lineTo x="19351" y="11551"/>
                <wp:lineTo x="19203" y="11551"/>
                <wp:lineTo x="19085" y="7855"/>
                <wp:lineTo x="18612" y="11551"/>
                <wp:lineTo x="18464" y="11320"/>
                <wp:lineTo x="18434" y="11086"/>
                <wp:lineTo x="18434" y="13861"/>
                <wp:lineTo x="18789" y="13861"/>
                <wp:lineTo x="18789" y="20098"/>
                <wp:lineTo x="18404" y="20098"/>
                <wp:lineTo x="18434" y="13861"/>
                <wp:lineTo x="18434" y="11086"/>
                <wp:lineTo x="17990" y="7624"/>
                <wp:lineTo x="17901" y="11551"/>
                <wp:lineTo x="17694" y="11551"/>
                <wp:lineTo x="17931" y="5429"/>
                <wp:lineTo x="17931" y="0"/>
                <wp:lineTo x="18079" y="0"/>
                <wp:lineTo x="18108" y="1964"/>
                <wp:lineTo x="18345" y="2079"/>
                <wp:lineTo x="18079" y="2079"/>
                <wp:lineTo x="18079" y="0"/>
                <wp:lineTo x="19381" y="0"/>
                <wp:lineTo x="19440" y="809"/>
                <wp:lineTo x="19677" y="0"/>
                <wp:lineTo x="19529" y="1040"/>
                <wp:lineTo x="19706" y="2079"/>
                <wp:lineTo x="19440" y="1040"/>
                <wp:lineTo x="19381" y="2079"/>
                <wp:lineTo x="19381" y="0"/>
                <wp:lineTo x="20268" y="0"/>
                <wp:lineTo x="20387" y="115"/>
                <wp:lineTo x="20387" y="231"/>
                <wp:lineTo x="20180" y="462"/>
                <wp:lineTo x="20209" y="1848"/>
                <wp:lineTo x="20476" y="1848"/>
                <wp:lineTo x="20476" y="347"/>
                <wp:lineTo x="20387" y="231"/>
                <wp:lineTo x="20387" y="115"/>
                <wp:lineTo x="20505" y="231"/>
                <wp:lineTo x="20564" y="1617"/>
                <wp:lineTo x="20476" y="1904"/>
                <wp:lineTo x="20476" y="5313"/>
                <wp:lineTo x="20742" y="5403"/>
                <wp:lineTo x="20742" y="5891"/>
                <wp:lineTo x="20446" y="6122"/>
                <wp:lineTo x="20239" y="7393"/>
                <wp:lineTo x="20268" y="10165"/>
                <wp:lineTo x="20535" y="11089"/>
                <wp:lineTo x="20949" y="10858"/>
                <wp:lineTo x="21186" y="9472"/>
                <wp:lineTo x="21156" y="6930"/>
                <wp:lineTo x="20890" y="5891"/>
                <wp:lineTo x="20742" y="5891"/>
                <wp:lineTo x="20742" y="5403"/>
                <wp:lineTo x="21156" y="5544"/>
                <wp:lineTo x="21541" y="7046"/>
                <wp:lineTo x="21541" y="9818"/>
                <wp:lineTo x="21186" y="11320"/>
                <wp:lineTo x="20742" y="11536"/>
                <wp:lineTo x="20742" y="13861"/>
                <wp:lineTo x="20772" y="13877"/>
                <wp:lineTo x="20772" y="15940"/>
                <wp:lineTo x="20683" y="16056"/>
                <wp:lineTo x="20535" y="17673"/>
                <wp:lineTo x="20919" y="17673"/>
                <wp:lineTo x="20772" y="15940"/>
                <wp:lineTo x="20772" y="13877"/>
                <wp:lineTo x="20949" y="13976"/>
                <wp:lineTo x="21570" y="20098"/>
                <wp:lineTo x="21127" y="19867"/>
                <wp:lineTo x="21008" y="18250"/>
                <wp:lineTo x="20446" y="18366"/>
                <wp:lineTo x="20328" y="20098"/>
                <wp:lineTo x="20091" y="20098"/>
                <wp:lineTo x="20742" y="13861"/>
                <wp:lineTo x="20742" y="11536"/>
                <wp:lineTo x="20476" y="11666"/>
                <wp:lineTo x="20002" y="10742"/>
                <wp:lineTo x="19825" y="9356"/>
                <wp:lineTo x="19884" y="7046"/>
                <wp:lineTo x="20239" y="5660"/>
                <wp:lineTo x="20476" y="5313"/>
                <wp:lineTo x="20476" y="1904"/>
                <wp:lineTo x="20387" y="2195"/>
                <wp:lineTo x="20150" y="1848"/>
                <wp:lineTo x="20180" y="231"/>
                <wp:lineTo x="20268" y="0"/>
                <wp:lineTo x="21127" y="0"/>
                <wp:lineTo x="21304" y="231"/>
                <wp:lineTo x="21097" y="231"/>
                <wp:lineTo x="21156" y="924"/>
                <wp:lineTo x="21334" y="1386"/>
                <wp:lineTo x="21215" y="2195"/>
                <wp:lineTo x="21038" y="1848"/>
                <wp:lineTo x="21275" y="1848"/>
                <wp:lineTo x="21215" y="1155"/>
                <wp:lineTo x="21038" y="809"/>
                <wp:lineTo x="21067" y="116"/>
                <wp:lineTo x="21127" y="0"/>
                <wp:lineTo x="30" y="0"/>
              </wp:wrapPolygon>
            </wp:wrapThrough>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10"/>
                    <a:stretch>
                      <a:fillRect/>
                    </a:stretch>
                  </pic:blipFill>
                  <pic:spPr>
                    <a:xfrm>
                      <a:off x="0" y="0"/>
                      <a:ext cx="2129429" cy="545484"/>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mc:AlternateContent>
          <mc:Choice Requires="wps">
            <w:drawing>
              <wp:anchor distT="152400" distB="152400" distL="152400" distR="152400" simplePos="0" relativeHeight="251668480" behindDoc="0" locked="0" layoutInCell="1" allowOverlap="1" wp14:anchorId="31012C69" wp14:editId="3C6F3237">
                <wp:simplePos x="0" y="0"/>
                <wp:positionH relativeFrom="page">
                  <wp:posOffset>5992239</wp:posOffset>
                </wp:positionH>
                <wp:positionV relativeFrom="page">
                  <wp:posOffset>9961123</wp:posOffset>
                </wp:positionV>
                <wp:extent cx="900066" cy="287655"/>
                <wp:effectExtent l="0" t="0" r="0" b="0"/>
                <wp:wrapThrough wrapText="bothSides" distL="152400" distR="152400">
                  <wp:wrapPolygon edited="1">
                    <wp:start x="0" y="0"/>
                    <wp:lineTo x="21600" y="0"/>
                    <wp:lineTo x="21600" y="21600"/>
                    <wp:lineTo x="0" y="21600"/>
                    <wp:lineTo x="0" y="0"/>
                  </wp:wrapPolygon>
                </wp:wrapThrough>
                <wp:docPr id="1073741835" name="officeArt object" descr="8 607 66963"/>
                <wp:cNvGraphicFramePr/>
                <a:graphic xmlns:a="http://schemas.openxmlformats.org/drawingml/2006/main">
                  <a:graphicData uri="http://schemas.microsoft.com/office/word/2010/wordprocessingShape">
                    <wps:wsp>
                      <wps:cNvSpPr txBox="1"/>
                      <wps:spPr>
                        <a:xfrm>
                          <a:off x="0" y="0"/>
                          <a:ext cx="900066" cy="287655"/>
                        </a:xfrm>
                        <a:prstGeom prst="rect">
                          <a:avLst/>
                        </a:prstGeom>
                        <a:noFill/>
                        <a:ln w="12700" cap="flat">
                          <a:noFill/>
                          <a:miter lim="400000"/>
                        </a:ln>
                        <a:effectLst/>
                      </wps:spPr>
                      <wps:txbx>
                        <w:txbxContent>
                          <w:p w14:paraId="766156E9" w14:textId="02D355E4" w:rsidR="00F45B0E" w:rsidRPr="00385183" w:rsidRDefault="00BF10D5">
                            <w:pPr>
                              <w:pStyle w:val="Body"/>
                              <w:rPr>
                                <w:lang w:val="lt-LT"/>
                              </w:rPr>
                            </w:pPr>
                            <w:r w:rsidRPr="00385183">
                              <w:rPr>
                                <w:rFonts w:ascii="Nunito Sans Regular" w:hAnsi="Nunito Sans Regular"/>
                                <w:color w:val="1173BA"/>
                                <w:sz w:val="18"/>
                                <w:szCs w:val="18"/>
                                <w:lang w:val="lt-LT"/>
                              </w:rPr>
                              <w:t>8 6</w:t>
                            </w:r>
                            <w:r w:rsidR="007A32CA" w:rsidRPr="00385183">
                              <w:rPr>
                                <w:rFonts w:ascii="Nunito Sans Regular" w:hAnsi="Nunito Sans Regular"/>
                                <w:color w:val="1173BA"/>
                                <w:sz w:val="18"/>
                                <w:szCs w:val="18"/>
                                <w:lang w:val="lt-LT"/>
                              </w:rPr>
                              <w:t>86</w:t>
                            </w:r>
                            <w:r w:rsidRPr="00385183">
                              <w:rPr>
                                <w:rFonts w:ascii="Nunito Sans Regular" w:hAnsi="Nunito Sans Regular"/>
                                <w:color w:val="1173BA"/>
                                <w:sz w:val="18"/>
                                <w:szCs w:val="18"/>
                                <w:lang w:val="lt-LT"/>
                              </w:rPr>
                              <w:t xml:space="preserve"> </w:t>
                            </w:r>
                            <w:r w:rsidR="007A32CA" w:rsidRPr="00385183">
                              <w:rPr>
                                <w:rFonts w:ascii="Nunito Sans Regular" w:hAnsi="Nunito Sans Regular"/>
                                <w:color w:val="1173BA"/>
                                <w:sz w:val="18"/>
                                <w:szCs w:val="18"/>
                                <w:lang w:val="lt-LT"/>
                              </w:rPr>
                              <w:t>50011</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31012C69" id="_x0000_s1028" type="#_x0000_t202" alt="8 607 66963" style="position:absolute;margin-left:471.85pt;margin-top:784.35pt;width:70.85pt;height:22.65pt;z-index:25166848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15 -48 21585 -48 21585 21552 -15 21552 -15 -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" filled="f" stroked="f" strokeweight="1pt">
                <v:stroke miterlimit="4"/>
                <v:textbox inset="4pt,4pt,4pt,4pt">
                  <w:txbxContent>
                    <w:p w14:paraId="766156E9" w14:textId="02D355E4" w:rsidR="00F45B0E" w:rsidRPr="00385183" w:rsidRDefault="00BF10D5">
                      <w:pPr>
                        <w:pStyle w:val="Body"/>
                        <w:rPr>
                          <w:lang w:val="lt-LT"/>
                        </w:rPr>
                      </w:pPr>
                      <w:r w:rsidRPr="00385183">
                        <w:rPr>
                          <w:rFonts w:ascii="Nunito Sans Regular" w:hAnsi="Nunito Sans Regular"/>
                          <w:color w:val="1173BA"/>
                          <w:sz w:val="18"/>
                          <w:szCs w:val="18"/>
                          <w:lang w:val="lt-LT"/>
                        </w:rPr>
                        <w:t>8 6</w:t>
                      </w:r>
                      <w:r w:rsidR="007A32CA" w:rsidRPr="00385183">
                        <w:rPr>
                          <w:rFonts w:ascii="Nunito Sans Regular" w:hAnsi="Nunito Sans Regular"/>
                          <w:color w:val="1173BA"/>
                          <w:sz w:val="18"/>
                          <w:szCs w:val="18"/>
                          <w:lang w:val="lt-LT"/>
                        </w:rPr>
                        <w:t>86</w:t>
                      </w:r>
                      <w:r w:rsidRPr="00385183">
                        <w:rPr>
                          <w:rFonts w:ascii="Nunito Sans Regular" w:hAnsi="Nunito Sans Regular"/>
                          <w:color w:val="1173BA"/>
                          <w:sz w:val="18"/>
                          <w:szCs w:val="18"/>
                          <w:lang w:val="lt-LT"/>
                        </w:rPr>
                        <w:t xml:space="preserve"> </w:t>
                      </w:r>
                      <w:r w:rsidR="007A32CA" w:rsidRPr="00385183">
                        <w:rPr>
                          <w:rFonts w:ascii="Nunito Sans Regular" w:hAnsi="Nunito Sans Regular"/>
                          <w:color w:val="1173BA"/>
                          <w:sz w:val="18"/>
                          <w:szCs w:val="18"/>
                          <w:lang w:val="lt-LT"/>
                        </w:rPr>
                        <w:t>50011</w:t>
                      </w:r>
                    </w:p>
                  </w:txbxContent>
                </v:textbox>
                <w10:wrap type="through" anchorx="page" anchory="page"/>
              </v:shape>
            </w:pict>
          </mc:Fallback>
        </mc:AlternateContent>
      </w:r>
      <w:r w:rsidR="00685701" w:rsidRPr="00385183">
        <w:rPr>
          <w:rFonts w:ascii="Arial" w:hAnsi="Arial" w:cs="Arial"/>
          <w:noProof/>
          <w:lang w:val="lt-LT" w:eastAsia="lt-LT"/>
        </w:rPr>
        <w:drawing>
          <wp:anchor distT="152400" distB="152400" distL="152400" distR="152400" simplePos="0" relativeHeight="251665408" behindDoc="0" locked="0" layoutInCell="1" allowOverlap="1" wp14:anchorId="621D93A9" wp14:editId="00683955">
            <wp:simplePos x="0" y="0"/>
            <wp:positionH relativeFrom="margin">
              <wp:posOffset>5122342</wp:posOffset>
            </wp:positionH>
            <wp:positionV relativeFrom="line">
              <wp:posOffset>9290050</wp:posOffset>
            </wp:positionV>
            <wp:extent cx="113665" cy="161925"/>
            <wp:effectExtent l="0" t="0" r="635" b="3175"/>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1"/>
                    <a:stretch>
                      <a:fillRect/>
                    </a:stretch>
                  </pic:blipFill>
                  <pic:spPr>
                    <a:xfrm>
                      <a:off x="0" y="0"/>
                      <a:ext cx="113665" cy="161925"/>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w:drawing>
          <wp:anchor distT="152400" distB="152400" distL="152400" distR="152400" simplePos="0" relativeHeight="251669504" behindDoc="1" locked="0" layoutInCell="1" allowOverlap="1" wp14:anchorId="31CE4C07" wp14:editId="712400BA">
            <wp:simplePos x="0" y="0"/>
            <wp:positionH relativeFrom="margin">
              <wp:posOffset>2551430</wp:posOffset>
            </wp:positionH>
            <wp:positionV relativeFrom="line">
              <wp:posOffset>9309303</wp:posOffset>
            </wp:positionV>
            <wp:extent cx="168275" cy="132080"/>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2"/>
                    <a:stretch>
                      <a:fillRect/>
                    </a:stretch>
                  </pic:blipFill>
                  <pic:spPr>
                    <a:xfrm>
                      <a:off x="0" y="0"/>
                      <a:ext cx="168275" cy="1320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85701" w:rsidRPr="00385183">
        <w:rPr>
          <w:rFonts w:ascii="Arial" w:hAnsi="Arial" w:cs="Arial"/>
          <w:noProof/>
          <w:lang w:val="lt-LT" w:eastAsia="lt-LT"/>
        </w:rPr>
        <w:drawing>
          <wp:anchor distT="152400" distB="152400" distL="152400" distR="152400" simplePos="0" relativeHeight="251659264" behindDoc="1" locked="0" layoutInCell="1" allowOverlap="1" wp14:anchorId="6311B175" wp14:editId="3461FB6B">
            <wp:simplePos x="0" y="0"/>
            <wp:positionH relativeFrom="margin">
              <wp:posOffset>-733425</wp:posOffset>
            </wp:positionH>
            <wp:positionV relativeFrom="line">
              <wp:posOffset>8598724</wp:posOffset>
            </wp:positionV>
            <wp:extent cx="7573010" cy="1355725"/>
            <wp:effectExtent l="0" t="0" r="0" b="3175"/>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3"/>
                    <a:stretch>
                      <a:fillRect/>
                    </a:stretch>
                  </pic:blipFill>
                  <pic:spPr>
                    <a:xfrm>
                      <a:off x="0" y="0"/>
                      <a:ext cx="7573010" cy="1355725"/>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mc:AlternateContent>
          <mc:Choice Requires="wps">
            <w:drawing>
              <wp:anchor distT="152400" distB="152400" distL="152400" distR="152400" simplePos="0" relativeHeight="251667456" behindDoc="0" locked="0" layoutInCell="1" allowOverlap="1" wp14:anchorId="3085B4A7" wp14:editId="779CD627">
                <wp:simplePos x="0" y="0"/>
                <wp:positionH relativeFrom="page">
                  <wp:posOffset>3499299</wp:posOffset>
                </wp:positionH>
                <wp:positionV relativeFrom="page">
                  <wp:posOffset>9963260</wp:posOffset>
                </wp:positionV>
                <wp:extent cx="2024818" cy="288148"/>
                <wp:effectExtent l="0" t="0" r="0" b="0"/>
                <wp:wrapThrough wrapText="bothSides" distL="152400" distR="152400">
                  <wp:wrapPolygon edited="1">
                    <wp:start x="0" y="0"/>
                    <wp:lineTo x="21600" y="0"/>
                    <wp:lineTo x="21600" y="21600"/>
                    <wp:lineTo x="0" y="21600"/>
                    <wp:lineTo x="0" y="0"/>
                  </wp:wrapPolygon>
                </wp:wrapThrough>
                <wp:docPr id="1073741834" name="officeArt object" descr="grazina.urbonavice@tm.lt"/>
                <wp:cNvGraphicFramePr/>
                <a:graphic xmlns:a="http://schemas.openxmlformats.org/drawingml/2006/main">
                  <a:graphicData uri="http://schemas.microsoft.com/office/word/2010/wordprocessingShape">
                    <wps:wsp>
                      <wps:cNvSpPr txBox="1"/>
                      <wps:spPr>
                        <a:xfrm>
                          <a:off x="0" y="0"/>
                          <a:ext cx="2024818" cy="288148"/>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3633BB53" w14:textId="4A798E56" w:rsidR="00F45B0E" w:rsidRPr="00385183" w:rsidRDefault="007A32CA">
                            <w:pPr>
                              <w:pStyle w:val="Body"/>
                              <w:rPr>
                                <w:lang w:val="lt-LT"/>
                              </w:rPr>
                            </w:pPr>
                            <w:r w:rsidRPr="00385183">
                              <w:rPr>
                                <w:rFonts w:ascii="Nunito Sans Regular" w:hAnsi="Nunito Sans Regular"/>
                                <w:color w:val="1173BA"/>
                                <w:sz w:val="18"/>
                                <w:szCs w:val="18"/>
                                <w:lang w:val="lt-LT"/>
                              </w:rPr>
                              <w:t>Naujienos@tm.lt</w:t>
                            </w:r>
                          </w:p>
                        </w:txbxContent>
                      </wps:txbx>
                      <wps:bodyPr wrap="square" lIns="50800" tIns="50800" rIns="50800" bIns="50800" numCol="1" anchor="t">
                        <a:noAutofit/>
                      </wps:bodyPr>
                    </wps:wsp>
                  </a:graphicData>
                </a:graphic>
              </wp:anchor>
            </w:drawing>
          </mc:Choice>
          <mc:Fallback>
            <w:pict>
              <v:shape w14:anchorId="3085B4A7" id="_x0000_s1029" type="#_x0000_t202" alt="grazina.urbonavice@tm.lt" style="position:absolute;margin-left:275.55pt;margin-top:784.5pt;width:159.45pt;height:22.7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wrapcoords="-7 0 21586 0 21586 21552 -7 21552 -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" filled="f" stroked="f" strokeweight="1pt">
                <v:stroke miterlimit="4"/>
                <v:textbox inset="4pt,4pt,4pt,4pt">
                  <w:txbxContent>
                    <w:p w14:paraId="3633BB53" w14:textId="4A798E56" w:rsidR="00F45B0E" w:rsidRPr="00385183" w:rsidRDefault="007A32CA">
                      <w:pPr>
                        <w:pStyle w:val="Body"/>
                        <w:rPr>
                          <w:lang w:val="lt-LT"/>
                        </w:rPr>
                      </w:pPr>
                      <w:r w:rsidRPr="00385183">
                        <w:rPr>
                          <w:rFonts w:ascii="Nunito Sans Regular" w:hAnsi="Nunito Sans Regular"/>
                          <w:color w:val="1173BA"/>
                          <w:sz w:val="18"/>
                          <w:szCs w:val="18"/>
                          <w:lang w:val="lt-LT"/>
                        </w:rPr>
                        <w:t>Naujienos@tm.lt</w:t>
                      </w:r>
                    </w:p>
                  </w:txbxContent>
                </v:textbox>
                <w10:wrap type="through" anchorx="page" anchory="page"/>
              </v:shape>
            </w:pict>
          </mc:Fallback>
        </mc:AlternateContent>
      </w:r>
    </w:p>
    <w:sectPr w:rsidR="00F45B0E" w:rsidRPr="003C2AEF" w:rsidSect="00685701">
      <w:pgSz w:w="11906" w:h="16838"/>
      <w:pgMar w:top="1138" w:right="1138" w:bottom="1138" w:left="1138" w:header="70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FDD0" w14:textId="77777777" w:rsidR="0054292E" w:rsidRPr="00385183" w:rsidRDefault="0054292E">
      <w:r w:rsidRPr="00385183">
        <w:separator/>
      </w:r>
    </w:p>
  </w:endnote>
  <w:endnote w:type="continuationSeparator" w:id="0">
    <w:p w14:paraId="2C1AB803" w14:textId="77777777" w:rsidR="0054292E" w:rsidRPr="00385183" w:rsidRDefault="0054292E">
      <w:r w:rsidRPr="003851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unito Sans Black">
    <w:charset w:val="BA"/>
    <w:family w:val="auto"/>
    <w:pitch w:val="variable"/>
    <w:sig w:usb0="A00002FF" w:usb1="5000204B" w:usb2="00000000" w:usb3="00000000" w:csb0="00000197" w:csb1="00000000"/>
  </w:font>
  <w:font w:name="Nunito Sans Regula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23C9" w14:textId="77777777" w:rsidR="0054292E" w:rsidRPr="00385183" w:rsidRDefault="0054292E">
      <w:r w:rsidRPr="00385183">
        <w:separator/>
      </w:r>
    </w:p>
  </w:footnote>
  <w:footnote w:type="continuationSeparator" w:id="0">
    <w:p w14:paraId="5703E22C" w14:textId="77777777" w:rsidR="0054292E" w:rsidRPr="00385183" w:rsidRDefault="0054292E">
      <w:r w:rsidRPr="0038518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613"/>
    <w:multiLevelType w:val="multilevel"/>
    <w:tmpl w:val="A09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F04BC"/>
    <w:multiLevelType w:val="hybridMultilevel"/>
    <w:tmpl w:val="AEF69F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88554E6"/>
    <w:multiLevelType w:val="multilevel"/>
    <w:tmpl w:val="A50E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92089C"/>
    <w:multiLevelType w:val="multilevel"/>
    <w:tmpl w:val="12C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20BDD"/>
    <w:multiLevelType w:val="multilevel"/>
    <w:tmpl w:val="88F6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D05C03"/>
    <w:multiLevelType w:val="multilevel"/>
    <w:tmpl w:val="495C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A910AB"/>
    <w:multiLevelType w:val="hybridMultilevel"/>
    <w:tmpl w:val="D9B6B1BE"/>
    <w:lvl w:ilvl="0" w:tplc="D2743C26">
      <w:start w:val="2023"/>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7" w15:restartNumberingAfterBreak="0">
    <w:nsid w:val="6BA72C56"/>
    <w:multiLevelType w:val="multilevel"/>
    <w:tmpl w:val="2A7C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0107B7"/>
    <w:multiLevelType w:val="multilevel"/>
    <w:tmpl w:val="445E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9B0389"/>
    <w:multiLevelType w:val="hybridMultilevel"/>
    <w:tmpl w:val="604EF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984E3D"/>
    <w:multiLevelType w:val="multilevel"/>
    <w:tmpl w:val="5E3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094154">
    <w:abstractNumId w:val="3"/>
  </w:num>
  <w:num w:numId="2" w16cid:durableId="1839728950">
    <w:abstractNumId w:val="0"/>
  </w:num>
  <w:num w:numId="3" w16cid:durableId="1427537309">
    <w:abstractNumId w:val="10"/>
  </w:num>
  <w:num w:numId="4" w16cid:durableId="819804197">
    <w:abstractNumId w:val="7"/>
  </w:num>
  <w:num w:numId="5" w16cid:durableId="1142504863">
    <w:abstractNumId w:val="9"/>
  </w:num>
  <w:num w:numId="6" w16cid:durableId="2017531341">
    <w:abstractNumId w:val="4"/>
  </w:num>
  <w:num w:numId="7" w16cid:durableId="1682390104">
    <w:abstractNumId w:val="1"/>
  </w:num>
  <w:num w:numId="8" w16cid:durableId="1817798809">
    <w:abstractNumId w:val="6"/>
  </w:num>
  <w:num w:numId="9" w16cid:durableId="1508401426">
    <w:abstractNumId w:val="5"/>
  </w:num>
  <w:num w:numId="10" w16cid:durableId="885724599">
    <w:abstractNumId w:val="8"/>
  </w:num>
  <w:num w:numId="11" w16cid:durableId="1438603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0E"/>
    <w:rsid w:val="000025B8"/>
    <w:rsid w:val="00004396"/>
    <w:rsid w:val="0003339B"/>
    <w:rsid w:val="00067CA3"/>
    <w:rsid w:val="00081018"/>
    <w:rsid w:val="000A428F"/>
    <w:rsid w:val="000A4A17"/>
    <w:rsid w:val="000A7329"/>
    <w:rsid w:val="000C215B"/>
    <w:rsid w:val="000C4629"/>
    <w:rsid w:val="000C7226"/>
    <w:rsid w:val="000E111C"/>
    <w:rsid w:val="00107F3B"/>
    <w:rsid w:val="00112EC9"/>
    <w:rsid w:val="00115847"/>
    <w:rsid w:val="0013659B"/>
    <w:rsid w:val="00175AC8"/>
    <w:rsid w:val="00191607"/>
    <w:rsid w:val="001A5237"/>
    <w:rsid w:val="001F616C"/>
    <w:rsid w:val="00260929"/>
    <w:rsid w:val="00264BDE"/>
    <w:rsid w:val="00273F29"/>
    <w:rsid w:val="00275D6D"/>
    <w:rsid w:val="0029577A"/>
    <w:rsid w:val="002A7B61"/>
    <w:rsid w:val="002C36A5"/>
    <w:rsid w:val="002E227B"/>
    <w:rsid w:val="002E6E70"/>
    <w:rsid w:val="002E7644"/>
    <w:rsid w:val="002F1644"/>
    <w:rsid w:val="002F7C33"/>
    <w:rsid w:val="00303E78"/>
    <w:rsid w:val="0032304D"/>
    <w:rsid w:val="00385183"/>
    <w:rsid w:val="00396784"/>
    <w:rsid w:val="003C2AEF"/>
    <w:rsid w:val="003F0A23"/>
    <w:rsid w:val="003F6A45"/>
    <w:rsid w:val="003F7F7F"/>
    <w:rsid w:val="00424979"/>
    <w:rsid w:val="00433688"/>
    <w:rsid w:val="00465625"/>
    <w:rsid w:val="004773E0"/>
    <w:rsid w:val="00482056"/>
    <w:rsid w:val="00492820"/>
    <w:rsid w:val="004A680C"/>
    <w:rsid w:val="004B4F84"/>
    <w:rsid w:val="004B72BE"/>
    <w:rsid w:val="004D6703"/>
    <w:rsid w:val="004F70D7"/>
    <w:rsid w:val="005041E3"/>
    <w:rsid w:val="00506AF1"/>
    <w:rsid w:val="00521BFA"/>
    <w:rsid w:val="00527351"/>
    <w:rsid w:val="0054184E"/>
    <w:rsid w:val="0054292E"/>
    <w:rsid w:val="00547DBC"/>
    <w:rsid w:val="00555099"/>
    <w:rsid w:val="00561584"/>
    <w:rsid w:val="00561CE8"/>
    <w:rsid w:val="00563518"/>
    <w:rsid w:val="00564655"/>
    <w:rsid w:val="005D09AA"/>
    <w:rsid w:val="005D2215"/>
    <w:rsid w:val="005D76C8"/>
    <w:rsid w:val="0060499B"/>
    <w:rsid w:val="00607533"/>
    <w:rsid w:val="00610064"/>
    <w:rsid w:val="006133C2"/>
    <w:rsid w:val="00632C73"/>
    <w:rsid w:val="00661A93"/>
    <w:rsid w:val="00666089"/>
    <w:rsid w:val="00685701"/>
    <w:rsid w:val="00694B15"/>
    <w:rsid w:val="006952B9"/>
    <w:rsid w:val="006A6C1D"/>
    <w:rsid w:val="006A6C8F"/>
    <w:rsid w:val="006B72CF"/>
    <w:rsid w:val="006C74B7"/>
    <w:rsid w:val="006D2326"/>
    <w:rsid w:val="006D2F5A"/>
    <w:rsid w:val="006E59FF"/>
    <w:rsid w:val="0071044A"/>
    <w:rsid w:val="00713511"/>
    <w:rsid w:val="00753E3F"/>
    <w:rsid w:val="00757D27"/>
    <w:rsid w:val="00764AD2"/>
    <w:rsid w:val="0076622D"/>
    <w:rsid w:val="007A32CA"/>
    <w:rsid w:val="007A7BC3"/>
    <w:rsid w:val="007B1B08"/>
    <w:rsid w:val="007F354D"/>
    <w:rsid w:val="00815A05"/>
    <w:rsid w:val="00816BCC"/>
    <w:rsid w:val="00847921"/>
    <w:rsid w:val="0085401C"/>
    <w:rsid w:val="008A0919"/>
    <w:rsid w:val="008B3EEB"/>
    <w:rsid w:val="008B6222"/>
    <w:rsid w:val="008F1922"/>
    <w:rsid w:val="008F36AA"/>
    <w:rsid w:val="00900DF3"/>
    <w:rsid w:val="0095640B"/>
    <w:rsid w:val="00970FE3"/>
    <w:rsid w:val="00992DF8"/>
    <w:rsid w:val="009972E7"/>
    <w:rsid w:val="009A37E0"/>
    <w:rsid w:val="009A5DEF"/>
    <w:rsid w:val="009C0A14"/>
    <w:rsid w:val="009D7223"/>
    <w:rsid w:val="009F6A13"/>
    <w:rsid w:val="00A0799D"/>
    <w:rsid w:val="00A2036D"/>
    <w:rsid w:val="00A36AD1"/>
    <w:rsid w:val="00A37E3B"/>
    <w:rsid w:val="00A532DA"/>
    <w:rsid w:val="00A5650C"/>
    <w:rsid w:val="00A7261A"/>
    <w:rsid w:val="00A84F31"/>
    <w:rsid w:val="00AA5EB7"/>
    <w:rsid w:val="00AD1C37"/>
    <w:rsid w:val="00AD479A"/>
    <w:rsid w:val="00B268DD"/>
    <w:rsid w:val="00B42A42"/>
    <w:rsid w:val="00B66031"/>
    <w:rsid w:val="00B85052"/>
    <w:rsid w:val="00BA1790"/>
    <w:rsid w:val="00BA675D"/>
    <w:rsid w:val="00BB49A1"/>
    <w:rsid w:val="00BF10D5"/>
    <w:rsid w:val="00BF5BED"/>
    <w:rsid w:val="00C13613"/>
    <w:rsid w:val="00C25190"/>
    <w:rsid w:val="00C510D1"/>
    <w:rsid w:val="00C73EFE"/>
    <w:rsid w:val="00C806CE"/>
    <w:rsid w:val="00CB15DE"/>
    <w:rsid w:val="00D06362"/>
    <w:rsid w:val="00D15ADC"/>
    <w:rsid w:val="00D304D6"/>
    <w:rsid w:val="00D405C0"/>
    <w:rsid w:val="00D45823"/>
    <w:rsid w:val="00D50CBF"/>
    <w:rsid w:val="00D641C9"/>
    <w:rsid w:val="00DA0623"/>
    <w:rsid w:val="00DE4F96"/>
    <w:rsid w:val="00DE7795"/>
    <w:rsid w:val="00E053BC"/>
    <w:rsid w:val="00E33BDD"/>
    <w:rsid w:val="00E35198"/>
    <w:rsid w:val="00E87348"/>
    <w:rsid w:val="00EA2E4D"/>
    <w:rsid w:val="00EA43A0"/>
    <w:rsid w:val="00EB1C65"/>
    <w:rsid w:val="00EC44F3"/>
    <w:rsid w:val="00EC78CC"/>
    <w:rsid w:val="00EF366A"/>
    <w:rsid w:val="00F01EBD"/>
    <w:rsid w:val="00F436A9"/>
    <w:rsid w:val="00F45B0E"/>
    <w:rsid w:val="00F57CC1"/>
    <w:rsid w:val="00F65F55"/>
    <w:rsid w:val="00F67707"/>
    <w:rsid w:val="00F71914"/>
    <w:rsid w:val="00F83361"/>
    <w:rsid w:val="00FB365C"/>
    <w:rsid w:val="00FC41AB"/>
    <w:rsid w:val="00FC6D04"/>
    <w:rsid w:val="00FE25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BF68"/>
  <w15:docId w15:val="{8EFEC79E-1B39-654F-996A-454FDB97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lt-LT" w:eastAsia="en-US"/>
    </w:rPr>
  </w:style>
  <w:style w:type="paragraph" w:styleId="Antrat2">
    <w:name w:val="heading 2"/>
    <w:basedOn w:val="prastasis"/>
    <w:link w:val="Antrat2Diagrama"/>
    <w:uiPriority w:val="9"/>
    <w:qFormat/>
    <w:rsid w:val="008540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lt-LT"/>
    </w:rPr>
  </w:style>
  <w:style w:type="paragraph" w:styleId="Antrat3">
    <w:name w:val="heading 3"/>
    <w:basedOn w:val="prastasis"/>
    <w:link w:val="Antrat3Diagrama"/>
    <w:uiPriority w:val="9"/>
    <w:qFormat/>
    <w:rsid w:val="008540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Pataisymai">
    <w:name w:val="Revision"/>
    <w:hidden/>
    <w:uiPriority w:val="99"/>
    <w:semiHidden/>
    <w:rsid w:val="000C72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customStyle="1" w:styleId="xmsonormal">
    <w:name w:val="x_msonormal"/>
    <w:basedOn w:val="prastasis"/>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contentpasted1">
    <w:name w:val="x_contentpasted1"/>
    <w:basedOn w:val="Numatytasispastraiposriftas"/>
    <w:rsid w:val="00D45823"/>
  </w:style>
  <w:style w:type="paragraph" w:customStyle="1" w:styleId="xbody">
    <w:name w:val="x_body"/>
    <w:basedOn w:val="prastasis"/>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contentpasted0">
    <w:name w:val="x_contentpasted0"/>
    <w:basedOn w:val="Numatytasispastraiposriftas"/>
    <w:rsid w:val="00D45823"/>
  </w:style>
  <w:style w:type="paragraph" w:styleId="prastasiniatinklio">
    <w:name w:val="Normal (Web)"/>
    <w:basedOn w:val="prastasis"/>
    <w:uiPriority w:val="99"/>
    <w:unhideWhenUsed/>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xelementtoproof">
    <w:name w:val="x_x_elementtoproof"/>
    <w:basedOn w:val="Numatytasispastraiposriftas"/>
    <w:rsid w:val="00900DF3"/>
  </w:style>
  <w:style w:type="character" w:customStyle="1" w:styleId="markmn7ga3yl7">
    <w:name w:val="markmn7ga3yl7"/>
    <w:basedOn w:val="Numatytasispastraiposriftas"/>
    <w:rsid w:val="00900DF3"/>
  </w:style>
  <w:style w:type="character" w:customStyle="1" w:styleId="xxcontentpasted2">
    <w:name w:val="x_x_contentpasted2"/>
    <w:basedOn w:val="Numatytasispastraiposriftas"/>
    <w:rsid w:val="00900DF3"/>
  </w:style>
  <w:style w:type="character" w:customStyle="1" w:styleId="xxcontentpasted3">
    <w:name w:val="x_x_contentpasted3"/>
    <w:basedOn w:val="Numatytasispastraiposriftas"/>
    <w:rsid w:val="00900DF3"/>
  </w:style>
  <w:style w:type="paragraph" w:customStyle="1" w:styleId="xxxmsonormal">
    <w:name w:val="x_x_x_msonormal"/>
    <w:basedOn w:val="prastasis"/>
    <w:rsid w:val="00900D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xcontentpasted1">
    <w:name w:val="x_x_contentpasted1"/>
    <w:basedOn w:val="Numatytasispastraiposriftas"/>
    <w:rsid w:val="00900DF3"/>
  </w:style>
  <w:style w:type="character" w:customStyle="1" w:styleId="xxxxxxxxelementtoproof">
    <w:name w:val="x_x_x_x_x_x_x_x_elementtoproof"/>
    <w:basedOn w:val="Numatytasispastraiposriftas"/>
    <w:rsid w:val="00900DF3"/>
  </w:style>
  <w:style w:type="character" w:customStyle="1" w:styleId="xxxxxxxelementtoproof">
    <w:name w:val="x_x_x_x_x_x_x_elementtoproof"/>
    <w:basedOn w:val="Numatytasispastraiposriftas"/>
    <w:rsid w:val="00900DF3"/>
  </w:style>
  <w:style w:type="character" w:customStyle="1" w:styleId="xxcontentpasted6">
    <w:name w:val="x_x_contentpasted6"/>
    <w:basedOn w:val="Numatytasispastraiposriftas"/>
    <w:rsid w:val="006D2326"/>
  </w:style>
  <w:style w:type="character" w:customStyle="1" w:styleId="xxcontentpasted60">
    <w:name w:val="x_xcontentpasted6"/>
    <w:basedOn w:val="Numatytasispastraiposriftas"/>
    <w:rsid w:val="007B1B08"/>
  </w:style>
  <w:style w:type="paragraph" w:customStyle="1" w:styleId="xxmsonormal">
    <w:name w:val="x_x_msonormal"/>
    <w:basedOn w:val="prastasis"/>
    <w:rsid w:val="005D09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paragraph" w:styleId="Sraopastraipa">
    <w:name w:val="List Paragraph"/>
    <w:basedOn w:val="prastasis"/>
    <w:uiPriority w:val="34"/>
    <w:qFormat/>
    <w:rsid w:val="009564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Puslapioinaosnuoroda">
    <w:name w:val="footnote reference"/>
    <w:basedOn w:val="Numatytasispastraiposriftas"/>
    <w:semiHidden/>
    <w:unhideWhenUsed/>
    <w:rsid w:val="002C36A5"/>
    <w:rPr>
      <w:vertAlign w:val="superscript"/>
    </w:rPr>
  </w:style>
  <w:style w:type="table" w:styleId="Lentelstinklelis">
    <w:name w:val="Table Grid"/>
    <w:basedOn w:val="prastojilentel"/>
    <w:uiPriority w:val="39"/>
    <w:rsid w:val="002C36A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3368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3688"/>
    <w:rPr>
      <w:rFonts w:ascii="Segoe UI" w:hAnsi="Segoe UI" w:cs="Segoe UI"/>
      <w:sz w:val="18"/>
      <w:szCs w:val="18"/>
      <w:lang w:val="lt-LT" w:eastAsia="en-US"/>
    </w:rPr>
  </w:style>
  <w:style w:type="paragraph" w:customStyle="1" w:styleId="xelementtoproof">
    <w:name w:val="x_elementtoproof"/>
    <w:basedOn w:val="prastasis"/>
    <w:rsid w:val="002957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paragraph" w:customStyle="1" w:styleId="paragraph">
    <w:name w:val="paragraph"/>
    <w:basedOn w:val="prastasis"/>
    <w:rsid w:val="007104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normaltextrun">
    <w:name w:val="normaltextrun"/>
    <w:basedOn w:val="Numatytasispastraiposriftas"/>
    <w:rsid w:val="0071044A"/>
  </w:style>
  <w:style w:type="character" w:customStyle="1" w:styleId="eop">
    <w:name w:val="eop"/>
    <w:basedOn w:val="Numatytasispastraiposriftas"/>
    <w:rsid w:val="0071044A"/>
  </w:style>
  <w:style w:type="character" w:customStyle="1" w:styleId="Antrat2Diagrama">
    <w:name w:val="Antraštė 2 Diagrama"/>
    <w:basedOn w:val="Numatytasispastraiposriftas"/>
    <w:link w:val="Antrat2"/>
    <w:uiPriority w:val="9"/>
    <w:rsid w:val="0085401C"/>
    <w:rPr>
      <w:rFonts w:eastAsia="Times New Roman"/>
      <w:b/>
      <w:bCs/>
      <w:sz w:val="36"/>
      <w:szCs w:val="36"/>
      <w:bdr w:val="none" w:sz="0" w:space="0" w:color="auto"/>
      <w:lang w:val="lt-LT" w:eastAsia="lt-LT"/>
    </w:rPr>
  </w:style>
  <w:style w:type="character" w:customStyle="1" w:styleId="Antrat3Diagrama">
    <w:name w:val="Antraštė 3 Diagrama"/>
    <w:basedOn w:val="Numatytasispastraiposriftas"/>
    <w:link w:val="Antrat3"/>
    <w:uiPriority w:val="9"/>
    <w:rsid w:val="0085401C"/>
    <w:rPr>
      <w:rFonts w:eastAsia="Times New Roman"/>
      <w:b/>
      <w:bCs/>
      <w:sz w:val="27"/>
      <w:szCs w:val="27"/>
      <w:bdr w:val="none" w:sz="0" w:space="0" w:color="auto"/>
      <w:lang w:val="lt-LT" w:eastAsia="lt-LT"/>
    </w:rPr>
  </w:style>
  <w:style w:type="character" w:customStyle="1" w:styleId="xk50ysn">
    <w:name w:val="xk50ysn"/>
    <w:basedOn w:val="Numatytasispastraiposriftas"/>
    <w:rsid w:val="0085401C"/>
  </w:style>
  <w:style w:type="character" w:customStyle="1" w:styleId="xzpqnlu">
    <w:name w:val="xzpqnlu"/>
    <w:basedOn w:val="Numatytasispastraiposriftas"/>
    <w:rsid w:val="0085401C"/>
  </w:style>
  <w:style w:type="paragraph" w:customStyle="1" w:styleId="xxelementtoproof0">
    <w:name w:val="x_xelementtoproof"/>
    <w:basedOn w:val="prastasis"/>
    <w:rsid w:val="000333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7770">
      <w:bodyDiv w:val="1"/>
      <w:marLeft w:val="0"/>
      <w:marRight w:val="0"/>
      <w:marTop w:val="0"/>
      <w:marBottom w:val="0"/>
      <w:divBdr>
        <w:top w:val="none" w:sz="0" w:space="0" w:color="auto"/>
        <w:left w:val="none" w:sz="0" w:space="0" w:color="auto"/>
        <w:bottom w:val="none" w:sz="0" w:space="0" w:color="auto"/>
        <w:right w:val="none" w:sz="0" w:space="0" w:color="auto"/>
      </w:divBdr>
    </w:div>
    <w:div w:id="283121995">
      <w:bodyDiv w:val="1"/>
      <w:marLeft w:val="0"/>
      <w:marRight w:val="0"/>
      <w:marTop w:val="0"/>
      <w:marBottom w:val="0"/>
      <w:divBdr>
        <w:top w:val="none" w:sz="0" w:space="0" w:color="auto"/>
        <w:left w:val="none" w:sz="0" w:space="0" w:color="auto"/>
        <w:bottom w:val="none" w:sz="0" w:space="0" w:color="auto"/>
        <w:right w:val="none" w:sz="0" w:space="0" w:color="auto"/>
      </w:divBdr>
    </w:div>
    <w:div w:id="293413630">
      <w:bodyDiv w:val="1"/>
      <w:marLeft w:val="0"/>
      <w:marRight w:val="0"/>
      <w:marTop w:val="0"/>
      <w:marBottom w:val="0"/>
      <w:divBdr>
        <w:top w:val="none" w:sz="0" w:space="0" w:color="auto"/>
        <w:left w:val="none" w:sz="0" w:space="0" w:color="auto"/>
        <w:bottom w:val="none" w:sz="0" w:space="0" w:color="auto"/>
        <w:right w:val="none" w:sz="0" w:space="0" w:color="auto"/>
      </w:divBdr>
      <w:divsChild>
        <w:div w:id="1894349816">
          <w:marLeft w:val="0"/>
          <w:marRight w:val="0"/>
          <w:marTop w:val="0"/>
          <w:marBottom w:val="0"/>
          <w:divBdr>
            <w:top w:val="none" w:sz="0" w:space="0" w:color="auto"/>
            <w:left w:val="none" w:sz="0" w:space="0" w:color="auto"/>
            <w:bottom w:val="none" w:sz="0" w:space="0" w:color="auto"/>
            <w:right w:val="none" w:sz="0" w:space="0" w:color="auto"/>
          </w:divBdr>
          <w:divsChild>
            <w:div w:id="1616136237">
              <w:marLeft w:val="0"/>
              <w:marRight w:val="0"/>
              <w:marTop w:val="0"/>
              <w:marBottom w:val="0"/>
              <w:divBdr>
                <w:top w:val="none" w:sz="0" w:space="0" w:color="auto"/>
                <w:left w:val="none" w:sz="0" w:space="0" w:color="auto"/>
                <w:bottom w:val="none" w:sz="0" w:space="0" w:color="auto"/>
                <w:right w:val="none" w:sz="0" w:space="0" w:color="auto"/>
              </w:divBdr>
            </w:div>
            <w:div w:id="1503352458">
              <w:marLeft w:val="0"/>
              <w:marRight w:val="0"/>
              <w:marTop w:val="0"/>
              <w:marBottom w:val="0"/>
              <w:divBdr>
                <w:top w:val="none" w:sz="0" w:space="0" w:color="auto"/>
                <w:left w:val="none" w:sz="0" w:space="0" w:color="auto"/>
                <w:bottom w:val="none" w:sz="0" w:space="0" w:color="auto"/>
                <w:right w:val="none" w:sz="0" w:space="0" w:color="auto"/>
              </w:divBdr>
            </w:div>
            <w:div w:id="2067096170">
              <w:marLeft w:val="0"/>
              <w:marRight w:val="0"/>
              <w:marTop w:val="0"/>
              <w:marBottom w:val="0"/>
              <w:divBdr>
                <w:top w:val="none" w:sz="0" w:space="0" w:color="auto"/>
                <w:left w:val="none" w:sz="0" w:space="0" w:color="auto"/>
                <w:bottom w:val="none" w:sz="0" w:space="0" w:color="auto"/>
                <w:right w:val="none" w:sz="0" w:space="0" w:color="auto"/>
              </w:divBdr>
            </w:div>
            <w:div w:id="881021282">
              <w:marLeft w:val="0"/>
              <w:marRight w:val="0"/>
              <w:marTop w:val="0"/>
              <w:marBottom w:val="0"/>
              <w:divBdr>
                <w:top w:val="none" w:sz="0" w:space="0" w:color="auto"/>
                <w:left w:val="none" w:sz="0" w:space="0" w:color="auto"/>
                <w:bottom w:val="none" w:sz="0" w:space="0" w:color="auto"/>
                <w:right w:val="none" w:sz="0" w:space="0" w:color="auto"/>
              </w:divBdr>
            </w:div>
            <w:div w:id="2073111526">
              <w:marLeft w:val="0"/>
              <w:marRight w:val="0"/>
              <w:marTop w:val="0"/>
              <w:marBottom w:val="0"/>
              <w:divBdr>
                <w:top w:val="none" w:sz="0" w:space="0" w:color="auto"/>
                <w:left w:val="none" w:sz="0" w:space="0" w:color="auto"/>
                <w:bottom w:val="none" w:sz="0" w:space="0" w:color="auto"/>
                <w:right w:val="none" w:sz="0" w:space="0" w:color="auto"/>
              </w:divBdr>
            </w:div>
            <w:div w:id="831717646">
              <w:marLeft w:val="0"/>
              <w:marRight w:val="0"/>
              <w:marTop w:val="0"/>
              <w:marBottom w:val="0"/>
              <w:divBdr>
                <w:top w:val="none" w:sz="0" w:space="0" w:color="auto"/>
                <w:left w:val="none" w:sz="0" w:space="0" w:color="auto"/>
                <w:bottom w:val="none" w:sz="0" w:space="0" w:color="auto"/>
                <w:right w:val="none" w:sz="0" w:space="0" w:color="auto"/>
              </w:divBdr>
            </w:div>
            <w:div w:id="48695248">
              <w:marLeft w:val="0"/>
              <w:marRight w:val="0"/>
              <w:marTop w:val="0"/>
              <w:marBottom w:val="0"/>
              <w:divBdr>
                <w:top w:val="none" w:sz="0" w:space="0" w:color="auto"/>
                <w:left w:val="none" w:sz="0" w:space="0" w:color="auto"/>
                <w:bottom w:val="none" w:sz="0" w:space="0" w:color="auto"/>
                <w:right w:val="none" w:sz="0" w:space="0" w:color="auto"/>
              </w:divBdr>
            </w:div>
            <w:div w:id="1506286781">
              <w:marLeft w:val="0"/>
              <w:marRight w:val="0"/>
              <w:marTop w:val="0"/>
              <w:marBottom w:val="0"/>
              <w:divBdr>
                <w:top w:val="none" w:sz="0" w:space="0" w:color="auto"/>
                <w:left w:val="none" w:sz="0" w:space="0" w:color="auto"/>
                <w:bottom w:val="none" w:sz="0" w:space="0" w:color="auto"/>
                <w:right w:val="none" w:sz="0" w:space="0" w:color="auto"/>
              </w:divBdr>
            </w:div>
            <w:div w:id="505941793">
              <w:marLeft w:val="0"/>
              <w:marRight w:val="0"/>
              <w:marTop w:val="0"/>
              <w:marBottom w:val="0"/>
              <w:divBdr>
                <w:top w:val="none" w:sz="0" w:space="0" w:color="auto"/>
                <w:left w:val="none" w:sz="0" w:space="0" w:color="auto"/>
                <w:bottom w:val="none" w:sz="0" w:space="0" w:color="auto"/>
                <w:right w:val="none" w:sz="0" w:space="0" w:color="auto"/>
              </w:divBdr>
            </w:div>
          </w:divsChild>
        </w:div>
        <w:div w:id="946044469">
          <w:marLeft w:val="0"/>
          <w:marRight w:val="0"/>
          <w:marTop w:val="0"/>
          <w:marBottom w:val="0"/>
          <w:divBdr>
            <w:top w:val="none" w:sz="0" w:space="0" w:color="auto"/>
            <w:left w:val="none" w:sz="0" w:space="0" w:color="auto"/>
            <w:bottom w:val="none" w:sz="0" w:space="0" w:color="auto"/>
            <w:right w:val="none" w:sz="0" w:space="0" w:color="auto"/>
          </w:divBdr>
          <w:divsChild>
            <w:div w:id="170726549">
              <w:marLeft w:val="0"/>
              <w:marRight w:val="0"/>
              <w:marTop w:val="0"/>
              <w:marBottom w:val="0"/>
              <w:divBdr>
                <w:top w:val="none" w:sz="0" w:space="0" w:color="auto"/>
                <w:left w:val="none" w:sz="0" w:space="0" w:color="auto"/>
                <w:bottom w:val="none" w:sz="0" w:space="0" w:color="auto"/>
                <w:right w:val="none" w:sz="0" w:space="0" w:color="auto"/>
              </w:divBdr>
            </w:div>
          </w:divsChild>
        </w:div>
        <w:div w:id="1193029546">
          <w:marLeft w:val="0"/>
          <w:marRight w:val="0"/>
          <w:marTop w:val="0"/>
          <w:marBottom w:val="0"/>
          <w:divBdr>
            <w:top w:val="none" w:sz="0" w:space="0" w:color="auto"/>
            <w:left w:val="none" w:sz="0" w:space="0" w:color="auto"/>
            <w:bottom w:val="none" w:sz="0" w:space="0" w:color="auto"/>
            <w:right w:val="none" w:sz="0" w:space="0" w:color="auto"/>
          </w:divBdr>
          <w:divsChild>
            <w:div w:id="1762406730">
              <w:marLeft w:val="0"/>
              <w:marRight w:val="0"/>
              <w:marTop w:val="0"/>
              <w:marBottom w:val="0"/>
              <w:divBdr>
                <w:top w:val="none" w:sz="0" w:space="0" w:color="auto"/>
                <w:left w:val="none" w:sz="0" w:space="0" w:color="auto"/>
                <w:bottom w:val="none" w:sz="0" w:space="0" w:color="auto"/>
                <w:right w:val="none" w:sz="0" w:space="0" w:color="auto"/>
              </w:divBdr>
            </w:div>
            <w:div w:id="1816137601">
              <w:marLeft w:val="0"/>
              <w:marRight w:val="0"/>
              <w:marTop w:val="0"/>
              <w:marBottom w:val="0"/>
              <w:divBdr>
                <w:top w:val="none" w:sz="0" w:space="0" w:color="auto"/>
                <w:left w:val="none" w:sz="0" w:space="0" w:color="auto"/>
                <w:bottom w:val="none" w:sz="0" w:space="0" w:color="auto"/>
                <w:right w:val="none" w:sz="0" w:space="0" w:color="auto"/>
              </w:divBdr>
            </w:div>
            <w:div w:id="1706640543">
              <w:marLeft w:val="0"/>
              <w:marRight w:val="0"/>
              <w:marTop w:val="0"/>
              <w:marBottom w:val="0"/>
              <w:divBdr>
                <w:top w:val="none" w:sz="0" w:space="0" w:color="auto"/>
                <w:left w:val="none" w:sz="0" w:space="0" w:color="auto"/>
                <w:bottom w:val="none" w:sz="0" w:space="0" w:color="auto"/>
                <w:right w:val="none" w:sz="0" w:space="0" w:color="auto"/>
              </w:divBdr>
            </w:div>
            <w:div w:id="437019512">
              <w:marLeft w:val="0"/>
              <w:marRight w:val="0"/>
              <w:marTop w:val="0"/>
              <w:marBottom w:val="0"/>
              <w:divBdr>
                <w:top w:val="none" w:sz="0" w:space="0" w:color="auto"/>
                <w:left w:val="none" w:sz="0" w:space="0" w:color="auto"/>
                <w:bottom w:val="none" w:sz="0" w:space="0" w:color="auto"/>
                <w:right w:val="none" w:sz="0" w:space="0" w:color="auto"/>
              </w:divBdr>
            </w:div>
            <w:div w:id="257101926">
              <w:marLeft w:val="0"/>
              <w:marRight w:val="0"/>
              <w:marTop w:val="0"/>
              <w:marBottom w:val="0"/>
              <w:divBdr>
                <w:top w:val="none" w:sz="0" w:space="0" w:color="auto"/>
                <w:left w:val="none" w:sz="0" w:space="0" w:color="auto"/>
                <w:bottom w:val="none" w:sz="0" w:space="0" w:color="auto"/>
                <w:right w:val="none" w:sz="0" w:space="0" w:color="auto"/>
              </w:divBdr>
            </w:div>
            <w:div w:id="948971523">
              <w:marLeft w:val="0"/>
              <w:marRight w:val="0"/>
              <w:marTop w:val="0"/>
              <w:marBottom w:val="0"/>
              <w:divBdr>
                <w:top w:val="none" w:sz="0" w:space="0" w:color="auto"/>
                <w:left w:val="none" w:sz="0" w:space="0" w:color="auto"/>
                <w:bottom w:val="none" w:sz="0" w:space="0" w:color="auto"/>
                <w:right w:val="none" w:sz="0" w:space="0" w:color="auto"/>
              </w:divBdr>
            </w:div>
            <w:div w:id="392893559">
              <w:marLeft w:val="0"/>
              <w:marRight w:val="0"/>
              <w:marTop w:val="0"/>
              <w:marBottom w:val="0"/>
              <w:divBdr>
                <w:top w:val="none" w:sz="0" w:space="0" w:color="auto"/>
                <w:left w:val="none" w:sz="0" w:space="0" w:color="auto"/>
                <w:bottom w:val="none" w:sz="0" w:space="0" w:color="auto"/>
                <w:right w:val="none" w:sz="0" w:space="0" w:color="auto"/>
              </w:divBdr>
            </w:div>
            <w:div w:id="390080353">
              <w:marLeft w:val="0"/>
              <w:marRight w:val="0"/>
              <w:marTop w:val="0"/>
              <w:marBottom w:val="0"/>
              <w:divBdr>
                <w:top w:val="none" w:sz="0" w:space="0" w:color="auto"/>
                <w:left w:val="none" w:sz="0" w:space="0" w:color="auto"/>
                <w:bottom w:val="none" w:sz="0" w:space="0" w:color="auto"/>
                <w:right w:val="none" w:sz="0" w:space="0" w:color="auto"/>
              </w:divBdr>
            </w:div>
          </w:divsChild>
        </w:div>
        <w:div w:id="632105082">
          <w:marLeft w:val="0"/>
          <w:marRight w:val="0"/>
          <w:marTop w:val="0"/>
          <w:marBottom w:val="0"/>
          <w:divBdr>
            <w:top w:val="none" w:sz="0" w:space="0" w:color="auto"/>
            <w:left w:val="none" w:sz="0" w:space="0" w:color="auto"/>
            <w:bottom w:val="none" w:sz="0" w:space="0" w:color="auto"/>
            <w:right w:val="none" w:sz="0" w:space="0" w:color="auto"/>
          </w:divBdr>
          <w:divsChild>
            <w:div w:id="856038597">
              <w:marLeft w:val="0"/>
              <w:marRight w:val="0"/>
              <w:marTop w:val="0"/>
              <w:marBottom w:val="0"/>
              <w:divBdr>
                <w:top w:val="none" w:sz="0" w:space="0" w:color="auto"/>
                <w:left w:val="none" w:sz="0" w:space="0" w:color="auto"/>
                <w:bottom w:val="none" w:sz="0" w:space="0" w:color="auto"/>
                <w:right w:val="none" w:sz="0" w:space="0" w:color="auto"/>
              </w:divBdr>
            </w:div>
            <w:div w:id="1031997326">
              <w:marLeft w:val="0"/>
              <w:marRight w:val="0"/>
              <w:marTop w:val="0"/>
              <w:marBottom w:val="0"/>
              <w:divBdr>
                <w:top w:val="none" w:sz="0" w:space="0" w:color="auto"/>
                <w:left w:val="none" w:sz="0" w:space="0" w:color="auto"/>
                <w:bottom w:val="none" w:sz="0" w:space="0" w:color="auto"/>
                <w:right w:val="none" w:sz="0" w:space="0" w:color="auto"/>
              </w:divBdr>
            </w:div>
            <w:div w:id="1524630637">
              <w:marLeft w:val="0"/>
              <w:marRight w:val="0"/>
              <w:marTop w:val="0"/>
              <w:marBottom w:val="0"/>
              <w:divBdr>
                <w:top w:val="none" w:sz="0" w:space="0" w:color="auto"/>
                <w:left w:val="none" w:sz="0" w:space="0" w:color="auto"/>
                <w:bottom w:val="none" w:sz="0" w:space="0" w:color="auto"/>
                <w:right w:val="none" w:sz="0" w:space="0" w:color="auto"/>
              </w:divBdr>
            </w:div>
            <w:div w:id="1436751503">
              <w:marLeft w:val="0"/>
              <w:marRight w:val="0"/>
              <w:marTop w:val="0"/>
              <w:marBottom w:val="0"/>
              <w:divBdr>
                <w:top w:val="none" w:sz="0" w:space="0" w:color="auto"/>
                <w:left w:val="none" w:sz="0" w:space="0" w:color="auto"/>
                <w:bottom w:val="none" w:sz="0" w:space="0" w:color="auto"/>
                <w:right w:val="none" w:sz="0" w:space="0" w:color="auto"/>
              </w:divBdr>
            </w:div>
            <w:div w:id="165753436">
              <w:marLeft w:val="0"/>
              <w:marRight w:val="0"/>
              <w:marTop w:val="0"/>
              <w:marBottom w:val="0"/>
              <w:divBdr>
                <w:top w:val="none" w:sz="0" w:space="0" w:color="auto"/>
                <w:left w:val="none" w:sz="0" w:space="0" w:color="auto"/>
                <w:bottom w:val="none" w:sz="0" w:space="0" w:color="auto"/>
                <w:right w:val="none" w:sz="0" w:space="0" w:color="auto"/>
              </w:divBdr>
            </w:div>
            <w:div w:id="2138529230">
              <w:marLeft w:val="0"/>
              <w:marRight w:val="0"/>
              <w:marTop w:val="0"/>
              <w:marBottom w:val="0"/>
              <w:divBdr>
                <w:top w:val="none" w:sz="0" w:space="0" w:color="auto"/>
                <w:left w:val="none" w:sz="0" w:space="0" w:color="auto"/>
                <w:bottom w:val="none" w:sz="0" w:space="0" w:color="auto"/>
                <w:right w:val="none" w:sz="0" w:space="0" w:color="auto"/>
              </w:divBdr>
            </w:div>
            <w:div w:id="47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8060">
      <w:bodyDiv w:val="1"/>
      <w:marLeft w:val="0"/>
      <w:marRight w:val="0"/>
      <w:marTop w:val="0"/>
      <w:marBottom w:val="0"/>
      <w:divBdr>
        <w:top w:val="none" w:sz="0" w:space="0" w:color="auto"/>
        <w:left w:val="none" w:sz="0" w:space="0" w:color="auto"/>
        <w:bottom w:val="none" w:sz="0" w:space="0" w:color="auto"/>
        <w:right w:val="none" w:sz="0" w:space="0" w:color="auto"/>
      </w:divBdr>
      <w:divsChild>
        <w:div w:id="536355026">
          <w:marLeft w:val="0"/>
          <w:marRight w:val="0"/>
          <w:marTop w:val="0"/>
          <w:marBottom w:val="0"/>
          <w:divBdr>
            <w:top w:val="none" w:sz="0" w:space="0" w:color="auto"/>
            <w:left w:val="none" w:sz="0" w:space="0" w:color="auto"/>
            <w:bottom w:val="none" w:sz="0" w:space="0" w:color="auto"/>
            <w:right w:val="none" w:sz="0" w:space="0" w:color="auto"/>
          </w:divBdr>
        </w:div>
        <w:div w:id="531306125">
          <w:marLeft w:val="0"/>
          <w:marRight w:val="0"/>
          <w:marTop w:val="0"/>
          <w:marBottom w:val="0"/>
          <w:divBdr>
            <w:top w:val="none" w:sz="0" w:space="0" w:color="auto"/>
            <w:left w:val="none" w:sz="0" w:space="0" w:color="auto"/>
            <w:bottom w:val="none" w:sz="0" w:space="0" w:color="auto"/>
            <w:right w:val="none" w:sz="0" w:space="0" w:color="auto"/>
          </w:divBdr>
        </w:div>
        <w:div w:id="658115474">
          <w:marLeft w:val="0"/>
          <w:marRight w:val="0"/>
          <w:marTop w:val="0"/>
          <w:marBottom w:val="0"/>
          <w:divBdr>
            <w:top w:val="none" w:sz="0" w:space="0" w:color="auto"/>
            <w:left w:val="none" w:sz="0" w:space="0" w:color="auto"/>
            <w:bottom w:val="none" w:sz="0" w:space="0" w:color="auto"/>
            <w:right w:val="none" w:sz="0" w:space="0" w:color="auto"/>
          </w:divBdr>
        </w:div>
        <w:div w:id="1595937126">
          <w:marLeft w:val="0"/>
          <w:marRight w:val="0"/>
          <w:marTop w:val="0"/>
          <w:marBottom w:val="0"/>
          <w:divBdr>
            <w:top w:val="none" w:sz="0" w:space="0" w:color="auto"/>
            <w:left w:val="none" w:sz="0" w:space="0" w:color="auto"/>
            <w:bottom w:val="none" w:sz="0" w:space="0" w:color="auto"/>
            <w:right w:val="none" w:sz="0" w:space="0" w:color="auto"/>
          </w:divBdr>
        </w:div>
        <w:div w:id="30343984">
          <w:marLeft w:val="0"/>
          <w:marRight w:val="0"/>
          <w:marTop w:val="0"/>
          <w:marBottom w:val="0"/>
          <w:divBdr>
            <w:top w:val="none" w:sz="0" w:space="0" w:color="auto"/>
            <w:left w:val="none" w:sz="0" w:space="0" w:color="auto"/>
            <w:bottom w:val="none" w:sz="0" w:space="0" w:color="auto"/>
            <w:right w:val="none" w:sz="0" w:space="0" w:color="auto"/>
          </w:divBdr>
        </w:div>
        <w:div w:id="1326978916">
          <w:marLeft w:val="0"/>
          <w:marRight w:val="0"/>
          <w:marTop w:val="0"/>
          <w:marBottom w:val="0"/>
          <w:divBdr>
            <w:top w:val="none" w:sz="0" w:space="0" w:color="auto"/>
            <w:left w:val="none" w:sz="0" w:space="0" w:color="auto"/>
            <w:bottom w:val="none" w:sz="0" w:space="0" w:color="auto"/>
            <w:right w:val="none" w:sz="0" w:space="0" w:color="auto"/>
          </w:divBdr>
        </w:div>
        <w:div w:id="1797790681">
          <w:marLeft w:val="0"/>
          <w:marRight w:val="0"/>
          <w:marTop w:val="0"/>
          <w:marBottom w:val="0"/>
          <w:divBdr>
            <w:top w:val="none" w:sz="0" w:space="0" w:color="auto"/>
            <w:left w:val="none" w:sz="0" w:space="0" w:color="auto"/>
            <w:bottom w:val="none" w:sz="0" w:space="0" w:color="auto"/>
            <w:right w:val="none" w:sz="0" w:space="0" w:color="auto"/>
          </w:divBdr>
        </w:div>
        <w:div w:id="1790471885">
          <w:marLeft w:val="0"/>
          <w:marRight w:val="0"/>
          <w:marTop w:val="0"/>
          <w:marBottom w:val="0"/>
          <w:divBdr>
            <w:top w:val="none" w:sz="0" w:space="0" w:color="auto"/>
            <w:left w:val="none" w:sz="0" w:space="0" w:color="auto"/>
            <w:bottom w:val="none" w:sz="0" w:space="0" w:color="auto"/>
            <w:right w:val="none" w:sz="0" w:space="0" w:color="auto"/>
          </w:divBdr>
        </w:div>
        <w:div w:id="1679849606">
          <w:marLeft w:val="0"/>
          <w:marRight w:val="0"/>
          <w:marTop w:val="0"/>
          <w:marBottom w:val="0"/>
          <w:divBdr>
            <w:top w:val="none" w:sz="0" w:space="0" w:color="auto"/>
            <w:left w:val="none" w:sz="0" w:space="0" w:color="auto"/>
            <w:bottom w:val="none" w:sz="0" w:space="0" w:color="auto"/>
            <w:right w:val="none" w:sz="0" w:space="0" w:color="auto"/>
          </w:divBdr>
        </w:div>
        <w:div w:id="1558932848">
          <w:marLeft w:val="0"/>
          <w:marRight w:val="0"/>
          <w:marTop w:val="0"/>
          <w:marBottom w:val="0"/>
          <w:divBdr>
            <w:top w:val="none" w:sz="0" w:space="0" w:color="auto"/>
            <w:left w:val="none" w:sz="0" w:space="0" w:color="auto"/>
            <w:bottom w:val="none" w:sz="0" w:space="0" w:color="auto"/>
            <w:right w:val="none" w:sz="0" w:space="0" w:color="auto"/>
          </w:divBdr>
        </w:div>
      </w:divsChild>
    </w:div>
    <w:div w:id="378239460">
      <w:bodyDiv w:val="1"/>
      <w:marLeft w:val="0"/>
      <w:marRight w:val="0"/>
      <w:marTop w:val="0"/>
      <w:marBottom w:val="0"/>
      <w:divBdr>
        <w:top w:val="none" w:sz="0" w:space="0" w:color="auto"/>
        <w:left w:val="none" w:sz="0" w:space="0" w:color="auto"/>
        <w:bottom w:val="none" w:sz="0" w:space="0" w:color="auto"/>
        <w:right w:val="none" w:sz="0" w:space="0" w:color="auto"/>
      </w:divBdr>
      <w:divsChild>
        <w:div w:id="623272568">
          <w:marLeft w:val="0"/>
          <w:marRight w:val="0"/>
          <w:marTop w:val="0"/>
          <w:marBottom w:val="0"/>
          <w:divBdr>
            <w:top w:val="none" w:sz="0" w:space="0" w:color="auto"/>
            <w:left w:val="none" w:sz="0" w:space="0" w:color="auto"/>
            <w:bottom w:val="none" w:sz="0" w:space="0" w:color="auto"/>
            <w:right w:val="none" w:sz="0" w:space="0" w:color="auto"/>
          </w:divBdr>
          <w:divsChild>
            <w:div w:id="708457284">
              <w:marLeft w:val="0"/>
              <w:marRight w:val="0"/>
              <w:marTop w:val="0"/>
              <w:marBottom w:val="0"/>
              <w:divBdr>
                <w:top w:val="none" w:sz="0" w:space="0" w:color="auto"/>
                <w:left w:val="none" w:sz="0" w:space="0" w:color="auto"/>
                <w:bottom w:val="none" w:sz="0" w:space="0" w:color="auto"/>
                <w:right w:val="none" w:sz="0" w:space="0" w:color="auto"/>
              </w:divBdr>
            </w:div>
            <w:div w:id="1074664537">
              <w:marLeft w:val="0"/>
              <w:marRight w:val="0"/>
              <w:marTop w:val="0"/>
              <w:marBottom w:val="0"/>
              <w:divBdr>
                <w:top w:val="none" w:sz="0" w:space="0" w:color="auto"/>
                <w:left w:val="none" w:sz="0" w:space="0" w:color="auto"/>
                <w:bottom w:val="none" w:sz="0" w:space="0" w:color="auto"/>
                <w:right w:val="none" w:sz="0" w:space="0" w:color="auto"/>
              </w:divBdr>
            </w:div>
            <w:div w:id="856819150">
              <w:marLeft w:val="0"/>
              <w:marRight w:val="0"/>
              <w:marTop w:val="0"/>
              <w:marBottom w:val="0"/>
              <w:divBdr>
                <w:top w:val="none" w:sz="0" w:space="0" w:color="auto"/>
                <w:left w:val="none" w:sz="0" w:space="0" w:color="auto"/>
                <w:bottom w:val="none" w:sz="0" w:space="0" w:color="auto"/>
                <w:right w:val="none" w:sz="0" w:space="0" w:color="auto"/>
              </w:divBdr>
              <w:divsChild>
                <w:div w:id="575938610">
                  <w:marLeft w:val="0"/>
                  <w:marRight w:val="0"/>
                  <w:marTop w:val="0"/>
                  <w:marBottom w:val="0"/>
                  <w:divBdr>
                    <w:top w:val="none" w:sz="0" w:space="0" w:color="auto"/>
                    <w:left w:val="none" w:sz="0" w:space="0" w:color="auto"/>
                    <w:bottom w:val="none" w:sz="0" w:space="0" w:color="auto"/>
                    <w:right w:val="none" w:sz="0" w:space="0" w:color="auto"/>
                  </w:divBdr>
                </w:div>
              </w:divsChild>
            </w:div>
            <w:div w:id="1185095936">
              <w:marLeft w:val="0"/>
              <w:marRight w:val="0"/>
              <w:marTop w:val="0"/>
              <w:marBottom w:val="0"/>
              <w:divBdr>
                <w:top w:val="none" w:sz="0" w:space="0" w:color="auto"/>
                <w:left w:val="none" w:sz="0" w:space="0" w:color="auto"/>
                <w:bottom w:val="none" w:sz="0" w:space="0" w:color="auto"/>
                <w:right w:val="none" w:sz="0" w:space="0" w:color="auto"/>
              </w:divBdr>
            </w:div>
            <w:div w:id="1678967009">
              <w:marLeft w:val="0"/>
              <w:marRight w:val="0"/>
              <w:marTop w:val="0"/>
              <w:marBottom w:val="0"/>
              <w:divBdr>
                <w:top w:val="none" w:sz="0" w:space="0" w:color="auto"/>
                <w:left w:val="none" w:sz="0" w:space="0" w:color="auto"/>
                <w:bottom w:val="none" w:sz="0" w:space="0" w:color="auto"/>
                <w:right w:val="none" w:sz="0" w:space="0" w:color="auto"/>
              </w:divBdr>
              <w:divsChild>
                <w:div w:id="289671236">
                  <w:marLeft w:val="0"/>
                  <w:marRight w:val="0"/>
                  <w:marTop w:val="0"/>
                  <w:marBottom w:val="0"/>
                  <w:divBdr>
                    <w:top w:val="none" w:sz="0" w:space="0" w:color="auto"/>
                    <w:left w:val="none" w:sz="0" w:space="0" w:color="auto"/>
                    <w:bottom w:val="none" w:sz="0" w:space="0" w:color="auto"/>
                    <w:right w:val="none" w:sz="0" w:space="0" w:color="auto"/>
                  </w:divBdr>
                </w:div>
                <w:div w:id="848183545">
                  <w:marLeft w:val="0"/>
                  <w:marRight w:val="0"/>
                  <w:marTop w:val="0"/>
                  <w:marBottom w:val="0"/>
                  <w:divBdr>
                    <w:top w:val="none" w:sz="0" w:space="0" w:color="auto"/>
                    <w:left w:val="none" w:sz="0" w:space="0" w:color="auto"/>
                    <w:bottom w:val="none" w:sz="0" w:space="0" w:color="auto"/>
                    <w:right w:val="none" w:sz="0" w:space="0" w:color="auto"/>
                  </w:divBdr>
                </w:div>
                <w:div w:id="658316256">
                  <w:marLeft w:val="0"/>
                  <w:marRight w:val="0"/>
                  <w:marTop w:val="0"/>
                  <w:marBottom w:val="0"/>
                  <w:divBdr>
                    <w:top w:val="none" w:sz="0" w:space="0" w:color="auto"/>
                    <w:left w:val="none" w:sz="0" w:space="0" w:color="auto"/>
                    <w:bottom w:val="none" w:sz="0" w:space="0" w:color="auto"/>
                    <w:right w:val="none" w:sz="0" w:space="0" w:color="auto"/>
                  </w:divBdr>
                </w:div>
              </w:divsChild>
            </w:div>
            <w:div w:id="939603633">
              <w:marLeft w:val="0"/>
              <w:marRight w:val="0"/>
              <w:marTop w:val="0"/>
              <w:marBottom w:val="0"/>
              <w:divBdr>
                <w:top w:val="none" w:sz="0" w:space="0" w:color="auto"/>
                <w:left w:val="none" w:sz="0" w:space="0" w:color="auto"/>
                <w:bottom w:val="none" w:sz="0" w:space="0" w:color="auto"/>
                <w:right w:val="none" w:sz="0" w:space="0" w:color="auto"/>
              </w:divBdr>
            </w:div>
            <w:div w:id="706028898">
              <w:marLeft w:val="0"/>
              <w:marRight w:val="0"/>
              <w:marTop w:val="0"/>
              <w:marBottom w:val="0"/>
              <w:divBdr>
                <w:top w:val="none" w:sz="0" w:space="0" w:color="auto"/>
                <w:left w:val="none" w:sz="0" w:space="0" w:color="auto"/>
                <w:bottom w:val="none" w:sz="0" w:space="0" w:color="auto"/>
                <w:right w:val="none" w:sz="0" w:space="0" w:color="auto"/>
              </w:divBdr>
            </w:div>
            <w:div w:id="821239706">
              <w:marLeft w:val="0"/>
              <w:marRight w:val="0"/>
              <w:marTop w:val="0"/>
              <w:marBottom w:val="0"/>
              <w:divBdr>
                <w:top w:val="none" w:sz="0" w:space="0" w:color="auto"/>
                <w:left w:val="none" w:sz="0" w:space="0" w:color="auto"/>
                <w:bottom w:val="none" w:sz="0" w:space="0" w:color="auto"/>
                <w:right w:val="none" w:sz="0" w:space="0" w:color="auto"/>
              </w:divBdr>
            </w:div>
            <w:div w:id="1470442621">
              <w:marLeft w:val="0"/>
              <w:marRight w:val="0"/>
              <w:marTop w:val="0"/>
              <w:marBottom w:val="0"/>
              <w:divBdr>
                <w:top w:val="none" w:sz="0" w:space="0" w:color="auto"/>
                <w:left w:val="none" w:sz="0" w:space="0" w:color="auto"/>
                <w:bottom w:val="none" w:sz="0" w:space="0" w:color="auto"/>
                <w:right w:val="none" w:sz="0" w:space="0" w:color="auto"/>
              </w:divBdr>
            </w:div>
            <w:div w:id="1113478476">
              <w:marLeft w:val="0"/>
              <w:marRight w:val="0"/>
              <w:marTop w:val="0"/>
              <w:marBottom w:val="0"/>
              <w:divBdr>
                <w:top w:val="none" w:sz="0" w:space="0" w:color="auto"/>
                <w:left w:val="none" w:sz="0" w:space="0" w:color="auto"/>
                <w:bottom w:val="none" w:sz="0" w:space="0" w:color="auto"/>
                <w:right w:val="none" w:sz="0" w:space="0" w:color="auto"/>
              </w:divBdr>
            </w:div>
            <w:div w:id="1408305500">
              <w:marLeft w:val="0"/>
              <w:marRight w:val="0"/>
              <w:marTop w:val="0"/>
              <w:marBottom w:val="0"/>
              <w:divBdr>
                <w:top w:val="none" w:sz="0" w:space="0" w:color="auto"/>
                <w:left w:val="none" w:sz="0" w:space="0" w:color="auto"/>
                <w:bottom w:val="none" w:sz="0" w:space="0" w:color="auto"/>
                <w:right w:val="none" w:sz="0" w:space="0" w:color="auto"/>
              </w:divBdr>
            </w:div>
            <w:div w:id="274366177">
              <w:marLeft w:val="0"/>
              <w:marRight w:val="0"/>
              <w:marTop w:val="0"/>
              <w:marBottom w:val="0"/>
              <w:divBdr>
                <w:top w:val="none" w:sz="0" w:space="0" w:color="auto"/>
                <w:left w:val="none" w:sz="0" w:space="0" w:color="auto"/>
                <w:bottom w:val="none" w:sz="0" w:space="0" w:color="auto"/>
                <w:right w:val="none" w:sz="0" w:space="0" w:color="auto"/>
              </w:divBdr>
            </w:div>
            <w:div w:id="945431418">
              <w:marLeft w:val="0"/>
              <w:marRight w:val="0"/>
              <w:marTop w:val="0"/>
              <w:marBottom w:val="0"/>
              <w:divBdr>
                <w:top w:val="none" w:sz="0" w:space="0" w:color="auto"/>
                <w:left w:val="none" w:sz="0" w:space="0" w:color="auto"/>
                <w:bottom w:val="none" w:sz="0" w:space="0" w:color="auto"/>
                <w:right w:val="none" w:sz="0" w:space="0" w:color="auto"/>
              </w:divBdr>
            </w:div>
            <w:div w:id="363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28345">
      <w:bodyDiv w:val="1"/>
      <w:marLeft w:val="0"/>
      <w:marRight w:val="0"/>
      <w:marTop w:val="0"/>
      <w:marBottom w:val="0"/>
      <w:divBdr>
        <w:top w:val="none" w:sz="0" w:space="0" w:color="auto"/>
        <w:left w:val="none" w:sz="0" w:space="0" w:color="auto"/>
        <w:bottom w:val="none" w:sz="0" w:space="0" w:color="auto"/>
        <w:right w:val="none" w:sz="0" w:space="0" w:color="auto"/>
      </w:divBdr>
    </w:div>
    <w:div w:id="514077154">
      <w:bodyDiv w:val="1"/>
      <w:marLeft w:val="0"/>
      <w:marRight w:val="0"/>
      <w:marTop w:val="0"/>
      <w:marBottom w:val="0"/>
      <w:divBdr>
        <w:top w:val="none" w:sz="0" w:space="0" w:color="auto"/>
        <w:left w:val="none" w:sz="0" w:space="0" w:color="auto"/>
        <w:bottom w:val="none" w:sz="0" w:space="0" w:color="auto"/>
        <w:right w:val="none" w:sz="0" w:space="0" w:color="auto"/>
      </w:divBdr>
      <w:divsChild>
        <w:div w:id="1356611279">
          <w:marLeft w:val="0"/>
          <w:marRight w:val="0"/>
          <w:marTop w:val="0"/>
          <w:marBottom w:val="0"/>
          <w:divBdr>
            <w:top w:val="none" w:sz="0" w:space="0" w:color="auto"/>
            <w:left w:val="none" w:sz="0" w:space="0" w:color="auto"/>
            <w:bottom w:val="none" w:sz="0" w:space="0" w:color="auto"/>
            <w:right w:val="none" w:sz="0" w:space="0" w:color="auto"/>
          </w:divBdr>
        </w:div>
      </w:divsChild>
    </w:div>
    <w:div w:id="599290146">
      <w:bodyDiv w:val="1"/>
      <w:marLeft w:val="0"/>
      <w:marRight w:val="0"/>
      <w:marTop w:val="0"/>
      <w:marBottom w:val="0"/>
      <w:divBdr>
        <w:top w:val="none" w:sz="0" w:space="0" w:color="auto"/>
        <w:left w:val="none" w:sz="0" w:space="0" w:color="auto"/>
        <w:bottom w:val="none" w:sz="0" w:space="0" w:color="auto"/>
        <w:right w:val="none" w:sz="0" w:space="0" w:color="auto"/>
      </w:divBdr>
      <w:divsChild>
        <w:div w:id="1761098755">
          <w:marLeft w:val="0"/>
          <w:marRight w:val="0"/>
          <w:marTop w:val="0"/>
          <w:marBottom w:val="0"/>
          <w:divBdr>
            <w:top w:val="none" w:sz="0" w:space="0" w:color="auto"/>
            <w:left w:val="none" w:sz="0" w:space="0" w:color="auto"/>
            <w:bottom w:val="none" w:sz="0" w:space="0" w:color="auto"/>
            <w:right w:val="none" w:sz="0" w:space="0" w:color="auto"/>
          </w:divBdr>
        </w:div>
        <w:div w:id="1677800496">
          <w:marLeft w:val="0"/>
          <w:marRight w:val="0"/>
          <w:marTop w:val="0"/>
          <w:marBottom w:val="0"/>
          <w:divBdr>
            <w:top w:val="none" w:sz="0" w:space="0" w:color="auto"/>
            <w:left w:val="none" w:sz="0" w:space="0" w:color="auto"/>
            <w:bottom w:val="none" w:sz="0" w:space="0" w:color="auto"/>
            <w:right w:val="none" w:sz="0" w:space="0" w:color="auto"/>
          </w:divBdr>
        </w:div>
        <w:div w:id="1032413024">
          <w:marLeft w:val="0"/>
          <w:marRight w:val="0"/>
          <w:marTop w:val="0"/>
          <w:marBottom w:val="0"/>
          <w:divBdr>
            <w:top w:val="none" w:sz="0" w:space="0" w:color="auto"/>
            <w:left w:val="none" w:sz="0" w:space="0" w:color="auto"/>
            <w:bottom w:val="none" w:sz="0" w:space="0" w:color="auto"/>
            <w:right w:val="none" w:sz="0" w:space="0" w:color="auto"/>
          </w:divBdr>
        </w:div>
        <w:div w:id="2104253455">
          <w:marLeft w:val="0"/>
          <w:marRight w:val="0"/>
          <w:marTop w:val="0"/>
          <w:marBottom w:val="0"/>
          <w:divBdr>
            <w:top w:val="none" w:sz="0" w:space="0" w:color="auto"/>
            <w:left w:val="none" w:sz="0" w:space="0" w:color="auto"/>
            <w:bottom w:val="none" w:sz="0" w:space="0" w:color="auto"/>
            <w:right w:val="none" w:sz="0" w:space="0" w:color="auto"/>
          </w:divBdr>
        </w:div>
        <w:div w:id="1019500780">
          <w:marLeft w:val="0"/>
          <w:marRight w:val="0"/>
          <w:marTop w:val="0"/>
          <w:marBottom w:val="0"/>
          <w:divBdr>
            <w:top w:val="none" w:sz="0" w:space="0" w:color="auto"/>
            <w:left w:val="none" w:sz="0" w:space="0" w:color="auto"/>
            <w:bottom w:val="none" w:sz="0" w:space="0" w:color="auto"/>
            <w:right w:val="none" w:sz="0" w:space="0" w:color="auto"/>
          </w:divBdr>
        </w:div>
        <w:div w:id="36470092">
          <w:marLeft w:val="0"/>
          <w:marRight w:val="0"/>
          <w:marTop w:val="0"/>
          <w:marBottom w:val="0"/>
          <w:divBdr>
            <w:top w:val="none" w:sz="0" w:space="0" w:color="auto"/>
            <w:left w:val="none" w:sz="0" w:space="0" w:color="auto"/>
            <w:bottom w:val="none" w:sz="0" w:space="0" w:color="auto"/>
            <w:right w:val="none" w:sz="0" w:space="0" w:color="auto"/>
          </w:divBdr>
        </w:div>
        <w:div w:id="58871918">
          <w:marLeft w:val="0"/>
          <w:marRight w:val="0"/>
          <w:marTop w:val="0"/>
          <w:marBottom w:val="0"/>
          <w:divBdr>
            <w:top w:val="none" w:sz="0" w:space="0" w:color="auto"/>
            <w:left w:val="none" w:sz="0" w:space="0" w:color="auto"/>
            <w:bottom w:val="none" w:sz="0" w:space="0" w:color="auto"/>
            <w:right w:val="none" w:sz="0" w:space="0" w:color="auto"/>
          </w:divBdr>
        </w:div>
        <w:div w:id="976642585">
          <w:marLeft w:val="0"/>
          <w:marRight w:val="0"/>
          <w:marTop w:val="0"/>
          <w:marBottom w:val="0"/>
          <w:divBdr>
            <w:top w:val="none" w:sz="0" w:space="0" w:color="auto"/>
            <w:left w:val="none" w:sz="0" w:space="0" w:color="auto"/>
            <w:bottom w:val="none" w:sz="0" w:space="0" w:color="auto"/>
            <w:right w:val="none" w:sz="0" w:space="0" w:color="auto"/>
          </w:divBdr>
        </w:div>
        <w:div w:id="1881935579">
          <w:marLeft w:val="0"/>
          <w:marRight w:val="0"/>
          <w:marTop w:val="0"/>
          <w:marBottom w:val="0"/>
          <w:divBdr>
            <w:top w:val="none" w:sz="0" w:space="0" w:color="auto"/>
            <w:left w:val="none" w:sz="0" w:space="0" w:color="auto"/>
            <w:bottom w:val="none" w:sz="0" w:space="0" w:color="auto"/>
            <w:right w:val="none" w:sz="0" w:space="0" w:color="auto"/>
          </w:divBdr>
        </w:div>
        <w:div w:id="1821575718">
          <w:marLeft w:val="0"/>
          <w:marRight w:val="0"/>
          <w:marTop w:val="0"/>
          <w:marBottom w:val="0"/>
          <w:divBdr>
            <w:top w:val="none" w:sz="0" w:space="0" w:color="auto"/>
            <w:left w:val="none" w:sz="0" w:space="0" w:color="auto"/>
            <w:bottom w:val="none" w:sz="0" w:space="0" w:color="auto"/>
            <w:right w:val="none" w:sz="0" w:space="0" w:color="auto"/>
          </w:divBdr>
        </w:div>
        <w:div w:id="1042093028">
          <w:marLeft w:val="0"/>
          <w:marRight w:val="0"/>
          <w:marTop w:val="0"/>
          <w:marBottom w:val="0"/>
          <w:divBdr>
            <w:top w:val="none" w:sz="0" w:space="0" w:color="auto"/>
            <w:left w:val="none" w:sz="0" w:space="0" w:color="auto"/>
            <w:bottom w:val="none" w:sz="0" w:space="0" w:color="auto"/>
            <w:right w:val="none" w:sz="0" w:space="0" w:color="auto"/>
          </w:divBdr>
        </w:div>
        <w:div w:id="1392117620">
          <w:marLeft w:val="0"/>
          <w:marRight w:val="0"/>
          <w:marTop w:val="0"/>
          <w:marBottom w:val="0"/>
          <w:divBdr>
            <w:top w:val="none" w:sz="0" w:space="0" w:color="auto"/>
            <w:left w:val="none" w:sz="0" w:space="0" w:color="auto"/>
            <w:bottom w:val="none" w:sz="0" w:space="0" w:color="auto"/>
            <w:right w:val="none" w:sz="0" w:space="0" w:color="auto"/>
          </w:divBdr>
        </w:div>
        <w:div w:id="1116100213">
          <w:marLeft w:val="0"/>
          <w:marRight w:val="0"/>
          <w:marTop w:val="0"/>
          <w:marBottom w:val="0"/>
          <w:divBdr>
            <w:top w:val="none" w:sz="0" w:space="0" w:color="auto"/>
            <w:left w:val="none" w:sz="0" w:space="0" w:color="auto"/>
            <w:bottom w:val="none" w:sz="0" w:space="0" w:color="auto"/>
            <w:right w:val="none" w:sz="0" w:space="0" w:color="auto"/>
          </w:divBdr>
        </w:div>
        <w:div w:id="792136974">
          <w:marLeft w:val="0"/>
          <w:marRight w:val="0"/>
          <w:marTop w:val="0"/>
          <w:marBottom w:val="0"/>
          <w:divBdr>
            <w:top w:val="none" w:sz="0" w:space="0" w:color="auto"/>
            <w:left w:val="none" w:sz="0" w:space="0" w:color="auto"/>
            <w:bottom w:val="none" w:sz="0" w:space="0" w:color="auto"/>
            <w:right w:val="none" w:sz="0" w:space="0" w:color="auto"/>
          </w:divBdr>
        </w:div>
        <w:div w:id="1882594702">
          <w:marLeft w:val="0"/>
          <w:marRight w:val="0"/>
          <w:marTop w:val="0"/>
          <w:marBottom w:val="0"/>
          <w:divBdr>
            <w:top w:val="none" w:sz="0" w:space="0" w:color="auto"/>
            <w:left w:val="none" w:sz="0" w:space="0" w:color="auto"/>
            <w:bottom w:val="none" w:sz="0" w:space="0" w:color="auto"/>
            <w:right w:val="none" w:sz="0" w:space="0" w:color="auto"/>
          </w:divBdr>
        </w:div>
        <w:div w:id="1390878371">
          <w:marLeft w:val="0"/>
          <w:marRight w:val="0"/>
          <w:marTop w:val="0"/>
          <w:marBottom w:val="0"/>
          <w:divBdr>
            <w:top w:val="none" w:sz="0" w:space="0" w:color="auto"/>
            <w:left w:val="none" w:sz="0" w:space="0" w:color="auto"/>
            <w:bottom w:val="none" w:sz="0" w:space="0" w:color="auto"/>
            <w:right w:val="none" w:sz="0" w:space="0" w:color="auto"/>
          </w:divBdr>
        </w:div>
        <w:div w:id="1766463887">
          <w:marLeft w:val="0"/>
          <w:marRight w:val="0"/>
          <w:marTop w:val="0"/>
          <w:marBottom w:val="0"/>
          <w:divBdr>
            <w:top w:val="none" w:sz="0" w:space="0" w:color="auto"/>
            <w:left w:val="none" w:sz="0" w:space="0" w:color="auto"/>
            <w:bottom w:val="none" w:sz="0" w:space="0" w:color="auto"/>
            <w:right w:val="none" w:sz="0" w:space="0" w:color="auto"/>
          </w:divBdr>
        </w:div>
        <w:div w:id="363941198">
          <w:marLeft w:val="0"/>
          <w:marRight w:val="0"/>
          <w:marTop w:val="0"/>
          <w:marBottom w:val="0"/>
          <w:divBdr>
            <w:top w:val="none" w:sz="0" w:space="0" w:color="auto"/>
            <w:left w:val="none" w:sz="0" w:space="0" w:color="auto"/>
            <w:bottom w:val="none" w:sz="0" w:space="0" w:color="auto"/>
            <w:right w:val="none" w:sz="0" w:space="0" w:color="auto"/>
          </w:divBdr>
        </w:div>
        <w:div w:id="1348170955">
          <w:marLeft w:val="0"/>
          <w:marRight w:val="0"/>
          <w:marTop w:val="0"/>
          <w:marBottom w:val="0"/>
          <w:divBdr>
            <w:top w:val="none" w:sz="0" w:space="0" w:color="auto"/>
            <w:left w:val="none" w:sz="0" w:space="0" w:color="auto"/>
            <w:bottom w:val="none" w:sz="0" w:space="0" w:color="auto"/>
            <w:right w:val="none" w:sz="0" w:space="0" w:color="auto"/>
          </w:divBdr>
        </w:div>
        <w:div w:id="829178806">
          <w:marLeft w:val="0"/>
          <w:marRight w:val="0"/>
          <w:marTop w:val="0"/>
          <w:marBottom w:val="0"/>
          <w:divBdr>
            <w:top w:val="none" w:sz="0" w:space="0" w:color="auto"/>
            <w:left w:val="none" w:sz="0" w:space="0" w:color="auto"/>
            <w:bottom w:val="none" w:sz="0" w:space="0" w:color="auto"/>
            <w:right w:val="none" w:sz="0" w:space="0" w:color="auto"/>
          </w:divBdr>
        </w:div>
        <w:div w:id="830564790">
          <w:marLeft w:val="0"/>
          <w:marRight w:val="0"/>
          <w:marTop w:val="0"/>
          <w:marBottom w:val="0"/>
          <w:divBdr>
            <w:top w:val="none" w:sz="0" w:space="0" w:color="auto"/>
            <w:left w:val="none" w:sz="0" w:space="0" w:color="auto"/>
            <w:bottom w:val="none" w:sz="0" w:space="0" w:color="auto"/>
            <w:right w:val="none" w:sz="0" w:space="0" w:color="auto"/>
          </w:divBdr>
        </w:div>
      </w:divsChild>
    </w:div>
    <w:div w:id="620764751">
      <w:bodyDiv w:val="1"/>
      <w:marLeft w:val="0"/>
      <w:marRight w:val="0"/>
      <w:marTop w:val="0"/>
      <w:marBottom w:val="0"/>
      <w:divBdr>
        <w:top w:val="none" w:sz="0" w:space="0" w:color="auto"/>
        <w:left w:val="none" w:sz="0" w:space="0" w:color="auto"/>
        <w:bottom w:val="none" w:sz="0" w:space="0" w:color="auto"/>
        <w:right w:val="none" w:sz="0" w:space="0" w:color="auto"/>
      </w:divBdr>
      <w:divsChild>
        <w:div w:id="1454252764">
          <w:marLeft w:val="0"/>
          <w:marRight w:val="0"/>
          <w:marTop w:val="0"/>
          <w:marBottom w:val="0"/>
          <w:divBdr>
            <w:top w:val="none" w:sz="0" w:space="0" w:color="auto"/>
            <w:left w:val="none" w:sz="0" w:space="0" w:color="auto"/>
            <w:bottom w:val="none" w:sz="0" w:space="0" w:color="auto"/>
            <w:right w:val="none" w:sz="0" w:space="0" w:color="auto"/>
          </w:divBdr>
        </w:div>
        <w:div w:id="1708994067">
          <w:marLeft w:val="0"/>
          <w:marRight w:val="0"/>
          <w:marTop w:val="0"/>
          <w:marBottom w:val="0"/>
          <w:divBdr>
            <w:top w:val="none" w:sz="0" w:space="0" w:color="auto"/>
            <w:left w:val="none" w:sz="0" w:space="0" w:color="auto"/>
            <w:bottom w:val="none" w:sz="0" w:space="0" w:color="auto"/>
            <w:right w:val="none" w:sz="0" w:space="0" w:color="auto"/>
          </w:divBdr>
          <w:divsChild>
            <w:div w:id="1817725768">
              <w:marLeft w:val="0"/>
              <w:marRight w:val="0"/>
              <w:marTop w:val="0"/>
              <w:marBottom w:val="0"/>
              <w:divBdr>
                <w:top w:val="none" w:sz="0" w:space="0" w:color="auto"/>
                <w:left w:val="none" w:sz="0" w:space="0" w:color="auto"/>
                <w:bottom w:val="none" w:sz="0" w:space="0" w:color="auto"/>
                <w:right w:val="none" w:sz="0" w:space="0" w:color="auto"/>
              </w:divBdr>
            </w:div>
            <w:div w:id="579289649">
              <w:marLeft w:val="0"/>
              <w:marRight w:val="0"/>
              <w:marTop w:val="0"/>
              <w:marBottom w:val="0"/>
              <w:divBdr>
                <w:top w:val="none" w:sz="0" w:space="0" w:color="auto"/>
                <w:left w:val="none" w:sz="0" w:space="0" w:color="auto"/>
                <w:bottom w:val="none" w:sz="0" w:space="0" w:color="auto"/>
                <w:right w:val="none" w:sz="0" w:space="0" w:color="auto"/>
              </w:divBdr>
              <w:divsChild>
                <w:div w:id="5604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0238">
      <w:bodyDiv w:val="1"/>
      <w:marLeft w:val="0"/>
      <w:marRight w:val="0"/>
      <w:marTop w:val="0"/>
      <w:marBottom w:val="0"/>
      <w:divBdr>
        <w:top w:val="none" w:sz="0" w:space="0" w:color="auto"/>
        <w:left w:val="none" w:sz="0" w:space="0" w:color="auto"/>
        <w:bottom w:val="none" w:sz="0" w:space="0" w:color="auto"/>
        <w:right w:val="none" w:sz="0" w:space="0" w:color="auto"/>
      </w:divBdr>
    </w:div>
    <w:div w:id="1166749858">
      <w:bodyDiv w:val="1"/>
      <w:marLeft w:val="0"/>
      <w:marRight w:val="0"/>
      <w:marTop w:val="0"/>
      <w:marBottom w:val="0"/>
      <w:divBdr>
        <w:top w:val="none" w:sz="0" w:space="0" w:color="auto"/>
        <w:left w:val="none" w:sz="0" w:space="0" w:color="auto"/>
        <w:bottom w:val="none" w:sz="0" w:space="0" w:color="auto"/>
        <w:right w:val="none" w:sz="0" w:space="0" w:color="auto"/>
      </w:divBdr>
      <w:divsChild>
        <w:div w:id="560025679">
          <w:marLeft w:val="0"/>
          <w:marRight w:val="0"/>
          <w:marTop w:val="0"/>
          <w:marBottom w:val="0"/>
          <w:divBdr>
            <w:top w:val="none" w:sz="0" w:space="0" w:color="auto"/>
            <w:left w:val="none" w:sz="0" w:space="0" w:color="auto"/>
            <w:bottom w:val="none" w:sz="0" w:space="0" w:color="auto"/>
            <w:right w:val="none" w:sz="0" w:space="0" w:color="auto"/>
          </w:divBdr>
          <w:divsChild>
            <w:div w:id="534006039">
              <w:marLeft w:val="0"/>
              <w:marRight w:val="0"/>
              <w:marTop w:val="0"/>
              <w:marBottom w:val="0"/>
              <w:divBdr>
                <w:top w:val="none" w:sz="0" w:space="0" w:color="auto"/>
                <w:left w:val="none" w:sz="0" w:space="0" w:color="auto"/>
                <w:bottom w:val="none" w:sz="0" w:space="0" w:color="auto"/>
                <w:right w:val="none" w:sz="0" w:space="0" w:color="auto"/>
              </w:divBdr>
              <w:divsChild>
                <w:div w:id="656425746">
                  <w:marLeft w:val="0"/>
                  <w:marRight w:val="0"/>
                  <w:marTop w:val="0"/>
                  <w:marBottom w:val="0"/>
                  <w:divBdr>
                    <w:top w:val="none" w:sz="0" w:space="0" w:color="auto"/>
                    <w:left w:val="none" w:sz="0" w:space="0" w:color="auto"/>
                    <w:bottom w:val="none" w:sz="0" w:space="0" w:color="auto"/>
                    <w:right w:val="none" w:sz="0" w:space="0" w:color="auto"/>
                  </w:divBdr>
                  <w:divsChild>
                    <w:div w:id="1620070053">
                      <w:marLeft w:val="0"/>
                      <w:marRight w:val="0"/>
                      <w:marTop w:val="0"/>
                      <w:marBottom w:val="0"/>
                      <w:divBdr>
                        <w:top w:val="none" w:sz="0" w:space="0" w:color="auto"/>
                        <w:left w:val="none" w:sz="0" w:space="0" w:color="auto"/>
                        <w:bottom w:val="none" w:sz="0" w:space="0" w:color="auto"/>
                        <w:right w:val="none" w:sz="0" w:space="0" w:color="auto"/>
                      </w:divBdr>
                      <w:divsChild>
                        <w:div w:id="580216585">
                          <w:marLeft w:val="0"/>
                          <w:marRight w:val="0"/>
                          <w:marTop w:val="100"/>
                          <w:marBottom w:val="100"/>
                          <w:divBdr>
                            <w:top w:val="none" w:sz="0" w:space="0" w:color="auto"/>
                            <w:left w:val="none" w:sz="0" w:space="0" w:color="auto"/>
                            <w:bottom w:val="none" w:sz="0" w:space="0" w:color="auto"/>
                            <w:right w:val="none" w:sz="0" w:space="0" w:color="auto"/>
                          </w:divBdr>
                          <w:divsChild>
                            <w:div w:id="77595087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887650468">
          <w:marLeft w:val="0"/>
          <w:marRight w:val="0"/>
          <w:marTop w:val="0"/>
          <w:marBottom w:val="0"/>
          <w:divBdr>
            <w:top w:val="none" w:sz="0" w:space="0" w:color="auto"/>
            <w:left w:val="none" w:sz="0" w:space="0" w:color="auto"/>
            <w:bottom w:val="none" w:sz="0" w:space="0" w:color="auto"/>
            <w:right w:val="none" w:sz="0" w:space="0" w:color="auto"/>
          </w:divBdr>
          <w:divsChild>
            <w:div w:id="989599163">
              <w:marLeft w:val="0"/>
              <w:marRight w:val="0"/>
              <w:marTop w:val="0"/>
              <w:marBottom w:val="0"/>
              <w:divBdr>
                <w:top w:val="none" w:sz="0" w:space="0" w:color="auto"/>
                <w:left w:val="none" w:sz="0" w:space="0" w:color="auto"/>
                <w:bottom w:val="none" w:sz="0" w:space="0" w:color="auto"/>
                <w:right w:val="none" w:sz="0" w:space="0" w:color="auto"/>
              </w:divBdr>
              <w:divsChild>
                <w:div w:id="940263157">
                  <w:marLeft w:val="0"/>
                  <w:marRight w:val="0"/>
                  <w:marTop w:val="0"/>
                  <w:marBottom w:val="0"/>
                  <w:divBdr>
                    <w:top w:val="none" w:sz="0" w:space="0" w:color="auto"/>
                    <w:left w:val="none" w:sz="0" w:space="0" w:color="auto"/>
                    <w:bottom w:val="none" w:sz="0" w:space="0" w:color="auto"/>
                    <w:right w:val="none" w:sz="0" w:space="0" w:color="auto"/>
                  </w:divBdr>
                  <w:divsChild>
                    <w:div w:id="956644244">
                      <w:marLeft w:val="0"/>
                      <w:marRight w:val="0"/>
                      <w:marTop w:val="0"/>
                      <w:marBottom w:val="0"/>
                      <w:divBdr>
                        <w:top w:val="none" w:sz="0" w:space="0" w:color="auto"/>
                        <w:left w:val="none" w:sz="0" w:space="0" w:color="auto"/>
                        <w:bottom w:val="none" w:sz="0" w:space="0" w:color="auto"/>
                        <w:right w:val="none" w:sz="0" w:space="0" w:color="auto"/>
                      </w:divBdr>
                      <w:divsChild>
                        <w:div w:id="851451370">
                          <w:marLeft w:val="0"/>
                          <w:marRight w:val="0"/>
                          <w:marTop w:val="0"/>
                          <w:marBottom w:val="0"/>
                          <w:divBdr>
                            <w:top w:val="none" w:sz="0" w:space="0" w:color="auto"/>
                            <w:left w:val="none" w:sz="0" w:space="0" w:color="auto"/>
                            <w:bottom w:val="none" w:sz="0" w:space="0" w:color="auto"/>
                            <w:right w:val="none" w:sz="0" w:space="0" w:color="auto"/>
                          </w:divBdr>
                          <w:divsChild>
                            <w:div w:id="340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8578">
                      <w:marLeft w:val="0"/>
                      <w:marRight w:val="0"/>
                      <w:marTop w:val="0"/>
                      <w:marBottom w:val="0"/>
                      <w:divBdr>
                        <w:top w:val="none" w:sz="0" w:space="0" w:color="auto"/>
                        <w:left w:val="none" w:sz="0" w:space="0" w:color="auto"/>
                        <w:bottom w:val="none" w:sz="0" w:space="0" w:color="auto"/>
                        <w:right w:val="none" w:sz="0" w:space="0" w:color="auto"/>
                      </w:divBdr>
                      <w:divsChild>
                        <w:div w:id="339352276">
                          <w:marLeft w:val="0"/>
                          <w:marRight w:val="0"/>
                          <w:marTop w:val="0"/>
                          <w:marBottom w:val="0"/>
                          <w:divBdr>
                            <w:top w:val="none" w:sz="0" w:space="0" w:color="auto"/>
                            <w:left w:val="none" w:sz="0" w:space="0" w:color="auto"/>
                            <w:bottom w:val="none" w:sz="0" w:space="0" w:color="auto"/>
                            <w:right w:val="none" w:sz="0" w:space="0" w:color="auto"/>
                          </w:divBdr>
                          <w:divsChild>
                            <w:div w:id="956760762">
                              <w:marLeft w:val="0"/>
                              <w:marRight w:val="0"/>
                              <w:marTop w:val="0"/>
                              <w:marBottom w:val="0"/>
                              <w:divBdr>
                                <w:top w:val="none" w:sz="0" w:space="0" w:color="auto"/>
                                <w:left w:val="none" w:sz="0" w:space="0" w:color="auto"/>
                                <w:bottom w:val="none" w:sz="0" w:space="0" w:color="auto"/>
                                <w:right w:val="none" w:sz="0" w:space="0" w:color="auto"/>
                              </w:divBdr>
                              <w:divsChild>
                                <w:div w:id="226578359">
                                  <w:marLeft w:val="0"/>
                                  <w:marRight w:val="0"/>
                                  <w:marTop w:val="0"/>
                                  <w:marBottom w:val="0"/>
                                  <w:divBdr>
                                    <w:top w:val="none" w:sz="0" w:space="0" w:color="auto"/>
                                    <w:left w:val="none" w:sz="0" w:space="0" w:color="auto"/>
                                    <w:bottom w:val="none" w:sz="0" w:space="0" w:color="auto"/>
                                    <w:right w:val="none" w:sz="0" w:space="0" w:color="auto"/>
                                  </w:divBdr>
                                  <w:divsChild>
                                    <w:div w:id="1849633939">
                                      <w:marLeft w:val="0"/>
                                      <w:marRight w:val="0"/>
                                      <w:marTop w:val="0"/>
                                      <w:marBottom w:val="0"/>
                                      <w:divBdr>
                                        <w:top w:val="none" w:sz="0" w:space="0" w:color="auto"/>
                                        <w:left w:val="none" w:sz="0" w:space="0" w:color="auto"/>
                                        <w:bottom w:val="none" w:sz="0" w:space="0" w:color="auto"/>
                                        <w:right w:val="none" w:sz="0" w:space="0" w:color="auto"/>
                                      </w:divBdr>
                                      <w:divsChild>
                                        <w:div w:id="2025933842">
                                          <w:marLeft w:val="0"/>
                                          <w:marRight w:val="0"/>
                                          <w:marTop w:val="0"/>
                                          <w:marBottom w:val="0"/>
                                          <w:divBdr>
                                            <w:top w:val="none" w:sz="0" w:space="0" w:color="auto"/>
                                            <w:left w:val="none" w:sz="0" w:space="0" w:color="auto"/>
                                            <w:bottom w:val="none" w:sz="0" w:space="0" w:color="auto"/>
                                            <w:right w:val="none" w:sz="0" w:space="0" w:color="auto"/>
                                          </w:divBdr>
                                          <w:divsChild>
                                            <w:div w:id="310057418">
                                              <w:marLeft w:val="0"/>
                                              <w:marRight w:val="0"/>
                                              <w:marTop w:val="0"/>
                                              <w:marBottom w:val="0"/>
                                              <w:divBdr>
                                                <w:top w:val="none" w:sz="0" w:space="0" w:color="auto"/>
                                                <w:left w:val="none" w:sz="0" w:space="0" w:color="auto"/>
                                                <w:bottom w:val="none" w:sz="0" w:space="0" w:color="auto"/>
                                                <w:right w:val="none" w:sz="0" w:space="0" w:color="auto"/>
                                              </w:divBdr>
                                              <w:divsChild>
                                                <w:div w:id="1759517321">
                                                  <w:marLeft w:val="0"/>
                                                  <w:marRight w:val="0"/>
                                                  <w:marTop w:val="0"/>
                                                  <w:marBottom w:val="0"/>
                                                  <w:divBdr>
                                                    <w:top w:val="none" w:sz="0" w:space="0" w:color="auto"/>
                                                    <w:left w:val="none" w:sz="0" w:space="0" w:color="auto"/>
                                                    <w:bottom w:val="none" w:sz="0" w:space="0" w:color="auto"/>
                                                    <w:right w:val="none" w:sz="0" w:space="0" w:color="auto"/>
                                                  </w:divBdr>
                                                  <w:divsChild>
                                                    <w:div w:id="100848701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237399">
      <w:bodyDiv w:val="1"/>
      <w:marLeft w:val="0"/>
      <w:marRight w:val="0"/>
      <w:marTop w:val="0"/>
      <w:marBottom w:val="0"/>
      <w:divBdr>
        <w:top w:val="none" w:sz="0" w:space="0" w:color="auto"/>
        <w:left w:val="none" w:sz="0" w:space="0" w:color="auto"/>
        <w:bottom w:val="none" w:sz="0" w:space="0" w:color="auto"/>
        <w:right w:val="none" w:sz="0" w:space="0" w:color="auto"/>
      </w:divBdr>
    </w:div>
    <w:div w:id="1357463018">
      <w:bodyDiv w:val="1"/>
      <w:marLeft w:val="0"/>
      <w:marRight w:val="0"/>
      <w:marTop w:val="0"/>
      <w:marBottom w:val="0"/>
      <w:divBdr>
        <w:top w:val="none" w:sz="0" w:space="0" w:color="auto"/>
        <w:left w:val="none" w:sz="0" w:space="0" w:color="auto"/>
        <w:bottom w:val="none" w:sz="0" w:space="0" w:color="auto"/>
        <w:right w:val="none" w:sz="0" w:space="0" w:color="auto"/>
      </w:divBdr>
      <w:divsChild>
        <w:div w:id="1841575327">
          <w:marLeft w:val="0"/>
          <w:marRight w:val="0"/>
          <w:marTop w:val="0"/>
          <w:marBottom w:val="0"/>
          <w:divBdr>
            <w:top w:val="none" w:sz="0" w:space="0" w:color="auto"/>
            <w:left w:val="none" w:sz="0" w:space="0" w:color="auto"/>
            <w:bottom w:val="none" w:sz="0" w:space="0" w:color="auto"/>
            <w:right w:val="none" w:sz="0" w:space="0" w:color="auto"/>
          </w:divBdr>
        </w:div>
        <w:div w:id="881017101">
          <w:marLeft w:val="0"/>
          <w:marRight w:val="0"/>
          <w:marTop w:val="0"/>
          <w:marBottom w:val="0"/>
          <w:divBdr>
            <w:top w:val="none" w:sz="0" w:space="0" w:color="auto"/>
            <w:left w:val="none" w:sz="0" w:space="0" w:color="auto"/>
            <w:bottom w:val="none" w:sz="0" w:space="0" w:color="auto"/>
            <w:right w:val="none" w:sz="0" w:space="0" w:color="auto"/>
          </w:divBdr>
        </w:div>
        <w:div w:id="738405045">
          <w:marLeft w:val="0"/>
          <w:marRight w:val="0"/>
          <w:marTop w:val="0"/>
          <w:marBottom w:val="0"/>
          <w:divBdr>
            <w:top w:val="none" w:sz="0" w:space="0" w:color="auto"/>
            <w:left w:val="none" w:sz="0" w:space="0" w:color="auto"/>
            <w:bottom w:val="none" w:sz="0" w:space="0" w:color="auto"/>
            <w:right w:val="none" w:sz="0" w:space="0" w:color="auto"/>
          </w:divBdr>
        </w:div>
        <w:div w:id="2098403951">
          <w:marLeft w:val="0"/>
          <w:marRight w:val="0"/>
          <w:marTop w:val="0"/>
          <w:marBottom w:val="0"/>
          <w:divBdr>
            <w:top w:val="none" w:sz="0" w:space="0" w:color="auto"/>
            <w:left w:val="none" w:sz="0" w:space="0" w:color="auto"/>
            <w:bottom w:val="none" w:sz="0" w:space="0" w:color="auto"/>
            <w:right w:val="none" w:sz="0" w:space="0" w:color="auto"/>
          </w:divBdr>
        </w:div>
        <w:div w:id="475101699">
          <w:marLeft w:val="0"/>
          <w:marRight w:val="0"/>
          <w:marTop w:val="0"/>
          <w:marBottom w:val="0"/>
          <w:divBdr>
            <w:top w:val="none" w:sz="0" w:space="0" w:color="auto"/>
            <w:left w:val="none" w:sz="0" w:space="0" w:color="auto"/>
            <w:bottom w:val="none" w:sz="0" w:space="0" w:color="auto"/>
            <w:right w:val="none" w:sz="0" w:space="0" w:color="auto"/>
          </w:divBdr>
        </w:div>
        <w:div w:id="1963686943">
          <w:marLeft w:val="0"/>
          <w:marRight w:val="0"/>
          <w:marTop w:val="0"/>
          <w:marBottom w:val="0"/>
          <w:divBdr>
            <w:top w:val="none" w:sz="0" w:space="0" w:color="auto"/>
            <w:left w:val="none" w:sz="0" w:space="0" w:color="auto"/>
            <w:bottom w:val="none" w:sz="0" w:space="0" w:color="auto"/>
            <w:right w:val="none" w:sz="0" w:space="0" w:color="auto"/>
          </w:divBdr>
        </w:div>
        <w:div w:id="1569459592">
          <w:marLeft w:val="0"/>
          <w:marRight w:val="0"/>
          <w:marTop w:val="0"/>
          <w:marBottom w:val="0"/>
          <w:divBdr>
            <w:top w:val="none" w:sz="0" w:space="0" w:color="auto"/>
            <w:left w:val="none" w:sz="0" w:space="0" w:color="auto"/>
            <w:bottom w:val="none" w:sz="0" w:space="0" w:color="auto"/>
            <w:right w:val="none" w:sz="0" w:space="0" w:color="auto"/>
          </w:divBdr>
        </w:div>
        <w:div w:id="687222102">
          <w:marLeft w:val="0"/>
          <w:marRight w:val="0"/>
          <w:marTop w:val="0"/>
          <w:marBottom w:val="0"/>
          <w:divBdr>
            <w:top w:val="none" w:sz="0" w:space="0" w:color="auto"/>
            <w:left w:val="none" w:sz="0" w:space="0" w:color="auto"/>
            <w:bottom w:val="none" w:sz="0" w:space="0" w:color="auto"/>
            <w:right w:val="none" w:sz="0" w:space="0" w:color="auto"/>
          </w:divBdr>
        </w:div>
        <w:div w:id="1095128925">
          <w:marLeft w:val="0"/>
          <w:marRight w:val="0"/>
          <w:marTop w:val="0"/>
          <w:marBottom w:val="0"/>
          <w:divBdr>
            <w:top w:val="none" w:sz="0" w:space="0" w:color="auto"/>
            <w:left w:val="none" w:sz="0" w:space="0" w:color="auto"/>
            <w:bottom w:val="none" w:sz="0" w:space="0" w:color="auto"/>
            <w:right w:val="none" w:sz="0" w:space="0" w:color="auto"/>
          </w:divBdr>
        </w:div>
      </w:divsChild>
    </w:div>
    <w:div w:id="14712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036811">
          <w:marLeft w:val="0"/>
          <w:marRight w:val="0"/>
          <w:marTop w:val="0"/>
          <w:marBottom w:val="0"/>
          <w:divBdr>
            <w:top w:val="none" w:sz="0" w:space="0" w:color="auto"/>
            <w:left w:val="none" w:sz="0" w:space="0" w:color="auto"/>
            <w:bottom w:val="none" w:sz="0" w:space="0" w:color="auto"/>
            <w:right w:val="none" w:sz="0" w:space="0" w:color="auto"/>
          </w:divBdr>
        </w:div>
      </w:divsChild>
    </w:div>
    <w:div w:id="1471750783">
      <w:bodyDiv w:val="1"/>
      <w:marLeft w:val="0"/>
      <w:marRight w:val="0"/>
      <w:marTop w:val="0"/>
      <w:marBottom w:val="0"/>
      <w:divBdr>
        <w:top w:val="none" w:sz="0" w:space="0" w:color="auto"/>
        <w:left w:val="none" w:sz="0" w:space="0" w:color="auto"/>
        <w:bottom w:val="none" w:sz="0" w:space="0" w:color="auto"/>
        <w:right w:val="none" w:sz="0" w:space="0" w:color="auto"/>
      </w:divBdr>
    </w:div>
    <w:div w:id="1767072497">
      <w:bodyDiv w:val="1"/>
      <w:marLeft w:val="0"/>
      <w:marRight w:val="0"/>
      <w:marTop w:val="0"/>
      <w:marBottom w:val="0"/>
      <w:divBdr>
        <w:top w:val="none" w:sz="0" w:space="0" w:color="auto"/>
        <w:left w:val="none" w:sz="0" w:space="0" w:color="auto"/>
        <w:bottom w:val="none" w:sz="0" w:space="0" w:color="auto"/>
        <w:right w:val="none" w:sz="0" w:space="0" w:color="auto"/>
      </w:divBdr>
    </w:div>
    <w:div w:id="1907299931">
      <w:bodyDiv w:val="1"/>
      <w:marLeft w:val="0"/>
      <w:marRight w:val="0"/>
      <w:marTop w:val="0"/>
      <w:marBottom w:val="0"/>
      <w:divBdr>
        <w:top w:val="none" w:sz="0" w:space="0" w:color="auto"/>
        <w:left w:val="none" w:sz="0" w:space="0" w:color="auto"/>
        <w:bottom w:val="none" w:sz="0" w:space="0" w:color="auto"/>
        <w:right w:val="none" w:sz="0" w:space="0" w:color="auto"/>
      </w:divBdr>
    </w:div>
    <w:div w:id="1911427699">
      <w:bodyDiv w:val="1"/>
      <w:marLeft w:val="0"/>
      <w:marRight w:val="0"/>
      <w:marTop w:val="0"/>
      <w:marBottom w:val="0"/>
      <w:divBdr>
        <w:top w:val="none" w:sz="0" w:space="0" w:color="auto"/>
        <w:left w:val="none" w:sz="0" w:space="0" w:color="auto"/>
        <w:bottom w:val="none" w:sz="0" w:space="0" w:color="auto"/>
        <w:right w:val="none" w:sz="0" w:space="0" w:color="auto"/>
      </w:divBdr>
      <w:divsChild>
        <w:div w:id="779374734">
          <w:marLeft w:val="0"/>
          <w:marRight w:val="0"/>
          <w:marTop w:val="0"/>
          <w:marBottom w:val="0"/>
          <w:divBdr>
            <w:top w:val="none" w:sz="0" w:space="0" w:color="auto"/>
            <w:left w:val="none" w:sz="0" w:space="0" w:color="auto"/>
            <w:bottom w:val="none" w:sz="0" w:space="0" w:color="auto"/>
            <w:right w:val="none" w:sz="0" w:space="0" w:color="auto"/>
          </w:divBdr>
        </w:div>
        <w:div w:id="1162892107">
          <w:marLeft w:val="0"/>
          <w:marRight w:val="0"/>
          <w:marTop w:val="0"/>
          <w:marBottom w:val="0"/>
          <w:divBdr>
            <w:top w:val="none" w:sz="0" w:space="0" w:color="auto"/>
            <w:left w:val="none" w:sz="0" w:space="0" w:color="auto"/>
            <w:bottom w:val="none" w:sz="0" w:space="0" w:color="auto"/>
            <w:right w:val="none" w:sz="0" w:space="0" w:color="auto"/>
          </w:divBdr>
          <w:divsChild>
            <w:div w:id="1562597024">
              <w:marLeft w:val="0"/>
              <w:marRight w:val="0"/>
              <w:marTop w:val="0"/>
              <w:marBottom w:val="0"/>
              <w:divBdr>
                <w:top w:val="none" w:sz="0" w:space="0" w:color="auto"/>
                <w:left w:val="none" w:sz="0" w:space="0" w:color="auto"/>
                <w:bottom w:val="none" w:sz="0" w:space="0" w:color="auto"/>
                <w:right w:val="none" w:sz="0" w:space="0" w:color="auto"/>
              </w:divBdr>
              <w:divsChild>
                <w:div w:id="2003115693">
                  <w:marLeft w:val="0"/>
                  <w:marRight w:val="0"/>
                  <w:marTop w:val="0"/>
                  <w:marBottom w:val="0"/>
                  <w:divBdr>
                    <w:top w:val="none" w:sz="0" w:space="0" w:color="auto"/>
                    <w:left w:val="none" w:sz="0" w:space="0" w:color="auto"/>
                    <w:bottom w:val="none" w:sz="0" w:space="0" w:color="auto"/>
                    <w:right w:val="none" w:sz="0" w:space="0" w:color="auto"/>
                  </w:divBdr>
                  <w:divsChild>
                    <w:div w:id="217130126">
                      <w:marLeft w:val="0"/>
                      <w:marRight w:val="0"/>
                      <w:marTop w:val="0"/>
                      <w:marBottom w:val="0"/>
                      <w:divBdr>
                        <w:top w:val="none" w:sz="0" w:space="0" w:color="auto"/>
                        <w:left w:val="none" w:sz="0" w:space="0" w:color="auto"/>
                        <w:bottom w:val="none" w:sz="0" w:space="0" w:color="auto"/>
                        <w:right w:val="none" w:sz="0" w:space="0" w:color="auto"/>
                      </w:divBdr>
                      <w:divsChild>
                        <w:div w:id="1665279209">
                          <w:marLeft w:val="0"/>
                          <w:marRight w:val="0"/>
                          <w:marTop w:val="0"/>
                          <w:marBottom w:val="0"/>
                          <w:divBdr>
                            <w:top w:val="none" w:sz="0" w:space="0" w:color="auto"/>
                            <w:left w:val="none" w:sz="0" w:space="0" w:color="auto"/>
                            <w:bottom w:val="none" w:sz="0" w:space="0" w:color="auto"/>
                            <w:right w:val="none" w:sz="0" w:space="0" w:color="auto"/>
                          </w:divBdr>
                          <w:divsChild>
                            <w:div w:id="18626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0930">
              <w:marLeft w:val="0"/>
              <w:marRight w:val="0"/>
              <w:marTop w:val="0"/>
              <w:marBottom w:val="0"/>
              <w:divBdr>
                <w:top w:val="none" w:sz="0" w:space="0" w:color="auto"/>
                <w:left w:val="none" w:sz="0" w:space="0" w:color="auto"/>
                <w:bottom w:val="none" w:sz="0" w:space="0" w:color="auto"/>
                <w:right w:val="none" w:sz="0" w:space="0" w:color="auto"/>
              </w:divBdr>
            </w:div>
            <w:div w:id="370038250">
              <w:marLeft w:val="0"/>
              <w:marRight w:val="0"/>
              <w:marTop w:val="0"/>
              <w:marBottom w:val="0"/>
              <w:divBdr>
                <w:top w:val="none" w:sz="0" w:space="0" w:color="auto"/>
                <w:left w:val="none" w:sz="0" w:space="0" w:color="auto"/>
                <w:bottom w:val="none" w:sz="0" w:space="0" w:color="auto"/>
                <w:right w:val="none" w:sz="0" w:space="0" w:color="auto"/>
              </w:divBdr>
            </w:div>
            <w:div w:id="488638364">
              <w:marLeft w:val="0"/>
              <w:marRight w:val="0"/>
              <w:marTop w:val="0"/>
              <w:marBottom w:val="0"/>
              <w:divBdr>
                <w:top w:val="none" w:sz="0" w:space="0" w:color="auto"/>
                <w:left w:val="none" w:sz="0" w:space="0" w:color="auto"/>
                <w:bottom w:val="none" w:sz="0" w:space="0" w:color="auto"/>
                <w:right w:val="none" w:sz="0" w:space="0" w:color="auto"/>
              </w:divBdr>
            </w:div>
            <w:div w:id="805858730">
              <w:marLeft w:val="0"/>
              <w:marRight w:val="0"/>
              <w:marTop w:val="0"/>
              <w:marBottom w:val="0"/>
              <w:divBdr>
                <w:top w:val="none" w:sz="0" w:space="0" w:color="auto"/>
                <w:left w:val="none" w:sz="0" w:space="0" w:color="auto"/>
                <w:bottom w:val="none" w:sz="0" w:space="0" w:color="auto"/>
                <w:right w:val="none" w:sz="0" w:space="0" w:color="auto"/>
              </w:divBdr>
              <w:divsChild>
                <w:div w:id="1701665503">
                  <w:marLeft w:val="0"/>
                  <w:marRight w:val="0"/>
                  <w:marTop w:val="0"/>
                  <w:marBottom w:val="0"/>
                  <w:divBdr>
                    <w:top w:val="none" w:sz="0" w:space="0" w:color="auto"/>
                    <w:left w:val="none" w:sz="0" w:space="0" w:color="auto"/>
                    <w:bottom w:val="none" w:sz="0" w:space="0" w:color="auto"/>
                    <w:right w:val="none" w:sz="0" w:space="0" w:color="auto"/>
                  </w:divBdr>
                  <w:divsChild>
                    <w:div w:id="484201397">
                      <w:marLeft w:val="0"/>
                      <w:marRight w:val="0"/>
                      <w:marTop w:val="0"/>
                      <w:marBottom w:val="0"/>
                      <w:divBdr>
                        <w:top w:val="none" w:sz="0" w:space="0" w:color="auto"/>
                        <w:left w:val="none" w:sz="0" w:space="0" w:color="auto"/>
                        <w:bottom w:val="none" w:sz="0" w:space="0" w:color="auto"/>
                        <w:right w:val="none" w:sz="0" w:space="0" w:color="auto"/>
                      </w:divBdr>
                      <w:divsChild>
                        <w:div w:id="1305432644">
                          <w:marLeft w:val="0"/>
                          <w:marRight w:val="0"/>
                          <w:marTop w:val="0"/>
                          <w:marBottom w:val="0"/>
                          <w:divBdr>
                            <w:top w:val="none" w:sz="0" w:space="0" w:color="auto"/>
                            <w:left w:val="none" w:sz="0" w:space="0" w:color="auto"/>
                            <w:bottom w:val="none" w:sz="0" w:space="0" w:color="auto"/>
                            <w:right w:val="none" w:sz="0" w:space="0" w:color="auto"/>
                          </w:divBdr>
                          <w:divsChild>
                            <w:div w:id="2110468513">
                              <w:marLeft w:val="0"/>
                              <w:marRight w:val="0"/>
                              <w:marTop w:val="0"/>
                              <w:marBottom w:val="0"/>
                              <w:divBdr>
                                <w:top w:val="none" w:sz="0" w:space="0" w:color="auto"/>
                                <w:left w:val="none" w:sz="0" w:space="0" w:color="auto"/>
                                <w:bottom w:val="none" w:sz="0" w:space="0" w:color="auto"/>
                                <w:right w:val="none" w:sz="0" w:space="0" w:color="auto"/>
                              </w:divBdr>
                            </w:div>
                            <w:div w:id="1702629769">
                              <w:marLeft w:val="0"/>
                              <w:marRight w:val="0"/>
                              <w:marTop w:val="0"/>
                              <w:marBottom w:val="0"/>
                              <w:divBdr>
                                <w:top w:val="none" w:sz="0" w:space="0" w:color="auto"/>
                                <w:left w:val="none" w:sz="0" w:space="0" w:color="auto"/>
                                <w:bottom w:val="none" w:sz="0" w:space="0" w:color="auto"/>
                                <w:right w:val="none" w:sz="0" w:space="0" w:color="auto"/>
                              </w:divBdr>
                              <w:divsChild>
                                <w:div w:id="1828396023">
                                  <w:marLeft w:val="0"/>
                                  <w:marRight w:val="0"/>
                                  <w:marTop w:val="0"/>
                                  <w:marBottom w:val="0"/>
                                  <w:divBdr>
                                    <w:top w:val="none" w:sz="0" w:space="0" w:color="auto"/>
                                    <w:left w:val="none" w:sz="0" w:space="0" w:color="auto"/>
                                    <w:bottom w:val="none" w:sz="0" w:space="0" w:color="auto"/>
                                    <w:right w:val="none" w:sz="0" w:space="0" w:color="auto"/>
                                  </w:divBdr>
                                  <w:divsChild>
                                    <w:div w:id="321082968">
                                      <w:marLeft w:val="0"/>
                                      <w:marRight w:val="0"/>
                                      <w:marTop w:val="0"/>
                                      <w:marBottom w:val="0"/>
                                      <w:divBdr>
                                        <w:top w:val="none" w:sz="0" w:space="0" w:color="auto"/>
                                        <w:left w:val="none" w:sz="0" w:space="0" w:color="auto"/>
                                        <w:bottom w:val="none" w:sz="0" w:space="0" w:color="auto"/>
                                        <w:right w:val="none" w:sz="0" w:space="0" w:color="auto"/>
                                      </w:divBdr>
                                    </w:div>
                                    <w:div w:id="60368348">
                                      <w:marLeft w:val="0"/>
                                      <w:marRight w:val="0"/>
                                      <w:marTop w:val="0"/>
                                      <w:marBottom w:val="0"/>
                                      <w:divBdr>
                                        <w:top w:val="none" w:sz="0" w:space="0" w:color="auto"/>
                                        <w:left w:val="none" w:sz="0" w:space="0" w:color="auto"/>
                                        <w:bottom w:val="none" w:sz="0" w:space="0" w:color="auto"/>
                                        <w:right w:val="none" w:sz="0" w:space="0" w:color="auto"/>
                                      </w:divBdr>
                                      <w:divsChild>
                                        <w:div w:id="4838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504567">
      <w:bodyDiv w:val="1"/>
      <w:marLeft w:val="0"/>
      <w:marRight w:val="0"/>
      <w:marTop w:val="0"/>
      <w:marBottom w:val="0"/>
      <w:divBdr>
        <w:top w:val="none" w:sz="0" w:space="0" w:color="auto"/>
        <w:left w:val="none" w:sz="0" w:space="0" w:color="auto"/>
        <w:bottom w:val="none" w:sz="0" w:space="0" w:color="auto"/>
        <w:right w:val="none" w:sz="0" w:space="0" w:color="auto"/>
      </w:divBdr>
      <w:divsChild>
        <w:div w:id="466124524">
          <w:marLeft w:val="0"/>
          <w:marRight w:val="0"/>
          <w:marTop w:val="0"/>
          <w:marBottom w:val="0"/>
          <w:divBdr>
            <w:top w:val="none" w:sz="0" w:space="0" w:color="auto"/>
            <w:left w:val="none" w:sz="0" w:space="0" w:color="auto"/>
            <w:bottom w:val="none" w:sz="0" w:space="0" w:color="auto"/>
            <w:right w:val="none" w:sz="0" w:space="0" w:color="auto"/>
          </w:divBdr>
          <w:divsChild>
            <w:div w:id="1589074913">
              <w:marLeft w:val="0"/>
              <w:marRight w:val="0"/>
              <w:marTop w:val="0"/>
              <w:marBottom w:val="0"/>
              <w:divBdr>
                <w:top w:val="none" w:sz="0" w:space="0" w:color="auto"/>
                <w:left w:val="none" w:sz="0" w:space="0" w:color="auto"/>
                <w:bottom w:val="none" w:sz="0" w:space="0" w:color="auto"/>
                <w:right w:val="none" w:sz="0" w:space="0" w:color="auto"/>
              </w:divBdr>
            </w:div>
            <w:div w:id="1279331444">
              <w:marLeft w:val="0"/>
              <w:marRight w:val="0"/>
              <w:marTop w:val="0"/>
              <w:marBottom w:val="0"/>
              <w:divBdr>
                <w:top w:val="none" w:sz="0" w:space="0" w:color="auto"/>
                <w:left w:val="none" w:sz="0" w:space="0" w:color="auto"/>
                <w:bottom w:val="none" w:sz="0" w:space="0" w:color="auto"/>
                <w:right w:val="none" w:sz="0" w:space="0" w:color="auto"/>
              </w:divBdr>
            </w:div>
            <w:div w:id="188220542">
              <w:marLeft w:val="0"/>
              <w:marRight w:val="0"/>
              <w:marTop w:val="0"/>
              <w:marBottom w:val="0"/>
              <w:divBdr>
                <w:top w:val="none" w:sz="0" w:space="0" w:color="auto"/>
                <w:left w:val="none" w:sz="0" w:space="0" w:color="auto"/>
                <w:bottom w:val="none" w:sz="0" w:space="0" w:color="auto"/>
                <w:right w:val="none" w:sz="0" w:space="0" w:color="auto"/>
              </w:divBdr>
            </w:div>
            <w:div w:id="14140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657">
      <w:bodyDiv w:val="1"/>
      <w:marLeft w:val="0"/>
      <w:marRight w:val="0"/>
      <w:marTop w:val="0"/>
      <w:marBottom w:val="0"/>
      <w:divBdr>
        <w:top w:val="none" w:sz="0" w:space="0" w:color="auto"/>
        <w:left w:val="none" w:sz="0" w:space="0" w:color="auto"/>
        <w:bottom w:val="none" w:sz="0" w:space="0" w:color="auto"/>
        <w:right w:val="none" w:sz="0" w:space="0" w:color="auto"/>
      </w:divBdr>
    </w:div>
    <w:div w:id="211355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7A7846D1359C24B91176E80A793B1A0" ma:contentTypeVersion="12" ma:contentTypeDescription="Kurkite naują dokumentą." ma:contentTypeScope="" ma:versionID="cb9d1b07efe40c5acfd9e4da1ee69335">
  <xsd:schema xmlns:xsd="http://www.w3.org/2001/XMLSchema" xmlns:xs="http://www.w3.org/2001/XMLSchema" xmlns:p="http://schemas.microsoft.com/office/2006/metadata/properties" xmlns:ns2="e5b99f28-482e-4f17-91d8-ea8a98759be8" xmlns:ns3="59890793-4c5c-45a3-8b4f-8ef8614d1951" targetNamespace="http://schemas.microsoft.com/office/2006/metadata/properties" ma:root="true" ma:fieldsID="d83d3b3ab42937162fbb820f091e3bc9" ns2:_="" ns3:_="">
    <xsd:import namespace="e5b99f28-482e-4f17-91d8-ea8a98759be8"/>
    <xsd:import namespace="59890793-4c5c-45a3-8b4f-8ef8614d1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99f28-482e-4f17-91d8-ea8a98759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e9f03af2-7b45-47e7-9175-54230d0290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90793-4c5c-45a3-8b4f-8ef8614d1951"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19" nillable="true" ma:displayName="Taxonomy Catch All Column" ma:hidden="true" ma:list="{40d34185-3683-4630-af26-b6cd26e9eb1a}" ma:internalName="TaxCatchAll" ma:showField="CatchAllData" ma:web="59890793-4c5c-45a3-8b4f-8ef8614d1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b99f28-482e-4f17-91d8-ea8a98759be8">
      <Terms xmlns="http://schemas.microsoft.com/office/infopath/2007/PartnerControls"/>
    </lcf76f155ced4ddcb4097134ff3c332f>
    <TaxCatchAll xmlns="59890793-4c5c-45a3-8b4f-8ef8614d19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F61F3-C5D3-4BBC-842E-8E10E7B9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99f28-482e-4f17-91d8-ea8a98759be8"/>
    <ds:schemaRef ds:uri="59890793-4c5c-45a3-8b4f-8ef8614d1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BC52C-10F8-4977-B0F3-712105521419}">
  <ds:schemaRefs>
    <ds:schemaRef ds:uri="http://schemas.microsoft.com/office/2006/metadata/properties"/>
    <ds:schemaRef ds:uri="http://schemas.microsoft.com/office/infopath/2007/PartnerControls"/>
    <ds:schemaRef ds:uri="e5b99f28-482e-4f17-91d8-ea8a98759be8"/>
    <ds:schemaRef ds:uri="59890793-4c5c-45a3-8b4f-8ef8614d1951"/>
  </ds:schemaRefs>
</ds:datastoreItem>
</file>

<file path=customXml/itemProps3.xml><?xml version="1.0" encoding="utf-8"?>
<ds:datastoreItem xmlns:ds="http://schemas.openxmlformats.org/officeDocument/2006/customXml" ds:itemID="{1250F955-FE3C-4191-88F2-64B683181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Words>
  <Characters>4</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Dalia Milkevičienė</dc:creator>
  <cp:lastModifiedBy>Dalia Milkevičienė</cp:lastModifiedBy>
  <cp:revision>2</cp:revision>
  <dcterms:created xsi:type="dcterms:W3CDTF">2023-11-10T11:09:00Z</dcterms:created>
  <dcterms:modified xsi:type="dcterms:W3CDTF">2023-11-10T11:09:00Z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0x01010037A7846D1359C24B91176E80A793B1A0</vt:lpwstr>
  </property>
</Properties>
</file>