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555B" w14:textId="6EEE619F" w:rsidR="001E5126" w:rsidRPr="00351360" w:rsidRDefault="001E5126" w:rsidP="001E5126">
      <w:pPr>
        <w:spacing w:after="120" w:line="240" w:lineRule="auto"/>
        <w:jc w:val="both"/>
      </w:pPr>
      <w:r w:rsidRPr="00351360">
        <w:t xml:space="preserve">2022 11 </w:t>
      </w:r>
      <w:r w:rsidR="00351360" w:rsidRPr="00351360">
        <w:t>28</w:t>
      </w:r>
    </w:p>
    <w:p w14:paraId="03651236" w14:textId="43D53F78" w:rsidR="001E5126" w:rsidRPr="00351360" w:rsidRDefault="001E5126" w:rsidP="001E5126">
      <w:pPr>
        <w:spacing w:after="120" w:line="240" w:lineRule="auto"/>
        <w:jc w:val="both"/>
      </w:pPr>
      <w:r w:rsidRPr="00351360">
        <w:t xml:space="preserve">PRANEŠIMAS ŽINIASKLAIDAI </w:t>
      </w:r>
    </w:p>
    <w:p w14:paraId="5FB93590" w14:textId="49D71ACD" w:rsidR="00374111" w:rsidRPr="00351360" w:rsidRDefault="00F27E37" w:rsidP="001E5126">
      <w:pPr>
        <w:spacing w:after="120" w:line="240" w:lineRule="auto"/>
        <w:jc w:val="both"/>
        <w:rPr>
          <w:b/>
          <w:bCs/>
        </w:rPr>
      </w:pPr>
      <w:r w:rsidRPr="00351360">
        <w:rPr>
          <w:b/>
          <w:bCs/>
        </w:rPr>
        <w:t xml:space="preserve">Slidinėjimo profesionalas pataria, kaip </w:t>
      </w:r>
      <w:r w:rsidR="00751A5F" w:rsidRPr="00351360">
        <w:rPr>
          <w:b/>
          <w:bCs/>
        </w:rPr>
        <w:t>pasiruošti</w:t>
      </w:r>
      <w:r w:rsidRPr="00351360">
        <w:rPr>
          <w:b/>
          <w:bCs/>
        </w:rPr>
        <w:t xml:space="preserve"> žiemos atostog</w:t>
      </w:r>
      <w:r w:rsidR="00E90A8D" w:rsidRPr="00351360">
        <w:rPr>
          <w:b/>
          <w:bCs/>
        </w:rPr>
        <w:t>oms</w:t>
      </w:r>
      <w:r w:rsidRPr="00351360">
        <w:rPr>
          <w:b/>
          <w:bCs/>
        </w:rPr>
        <w:t xml:space="preserve"> kalnuose</w:t>
      </w:r>
    </w:p>
    <w:p w14:paraId="40A5432E" w14:textId="6AE0228E" w:rsidR="00F730A2" w:rsidRPr="00351360" w:rsidRDefault="007261A6" w:rsidP="001E5126">
      <w:pPr>
        <w:spacing w:after="120" w:line="240" w:lineRule="auto"/>
        <w:jc w:val="both"/>
        <w:rPr>
          <w:b/>
          <w:bCs/>
        </w:rPr>
      </w:pPr>
      <w:r w:rsidRPr="00351360">
        <w:rPr>
          <w:b/>
          <w:bCs/>
        </w:rPr>
        <w:t>P</w:t>
      </w:r>
      <w:r w:rsidR="00F730A2" w:rsidRPr="00351360">
        <w:rPr>
          <w:b/>
          <w:bCs/>
        </w:rPr>
        <w:t xml:space="preserve">er pastarąjį dešimtmetį susidomėjimas žiemos sportu </w:t>
      </w:r>
      <w:r w:rsidRPr="00351360">
        <w:rPr>
          <w:b/>
          <w:bCs/>
        </w:rPr>
        <w:t xml:space="preserve">Lietuvoje </w:t>
      </w:r>
      <w:r w:rsidR="00F730A2" w:rsidRPr="00351360">
        <w:rPr>
          <w:b/>
          <w:bCs/>
        </w:rPr>
        <w:t>smarkiai išaugo</w:t>
      </w:r>
      <w:r w:rsidR="004B0C5F" w:rsidRPr="00351360">
        <w:rPr>
          <w:b/>
          <w:bCs/>
        </w:rPr>
        <w:t>. Ši</w:t>
      </w:r>
      <w:r w:rsidR="00FB15B8" w:rsidRPr="00351360">
        <w:rPr>
          <w:b/>
          <w:bCs/>
        </w:rPr>
        <w:t>ą</w:t>
      </w:r>
      <w:r w:rsidR="004B0C5F" w:rsidRPr="00351360">
        <w:rPr>
          <w:b/>
          <w:bCs/>
        </w:rPr>
        <w:t xml:space="preserve"> tendencij</w:t>
      </w:r>
      <w:r w:rsidR="00FB15B8" w:rsidRPr="00351360">
        <w:rPr>
          <w:b/>
          <w:bCs/>
        </w:rPr>
        <w:t>ą</w:t>
      </w:r>
      <w:r w:rsidR="004B0C5F" w:rsidRPr="00351360">
        <w:rPr>
          <w:b/>
          <w:bCs/>
        </w:rPr>
        <w:t xml:space="preserve"> </w:t>
      </w:r>
      <w:r w:rsidR="00FB15B8" w:rsidRPr="00351360">
        <w:rPr>
          <w:b/>
          <w:bCs/>
        </w:rPr>
        <w:t>patvirtina</w:t>
      </w:r>
      <w:r w:rsidR="00F730A2" w:rsidRPr="00351360">
        <w:rPr>
          <w:b/>
          <w:bCs/>
        </w:rPr>
        <w:t xml:space="preserve"> ir kelionių </w:t>
      </w:r>
      <w:r w:rsidR="00FB15B8" w:rsidRPr="00351360">
        <w:rPr>
          <w:b/>
          <w:bCs/>
        </w:rPr>
        <w:t>organizatoriai</w:t>
      </w:r>
      <w:r w:rsidR="00F730A2" w:rsidRPr="00351360">
        <w:rPr>
          <w:b/>
          <w:bCs/>
        </w:rPr>
        <w:t xml:space="preserve">. </w:t>
      </w:r>
      <w:r w:rsidR="004B0C5F" w:rsidRPr="00351360">
        <w:rPr>
          <w:b/>
          <w:bCs/>
        </w:rPr>
        <w:t xml:space="preserve">Visgi, </w:t>
      </w:r>
      <w:r w:rsidR="006C2B4A" w:rsidRPr="00351360">
        <w:rPr>
          <w:b/>
          <w:bCs/>
        </w:rPr>
        <w:t xml:space="preserve">slidinėjimo specialistai atkreipia dėmesį, kad </w:t>
      </w:r>
      <w:r w:rsidR="004B0C5F" w:rsidRPr="00351360">
        <w:rPr>
          <w:b/>
          <w:bCs/>
        </w:rPr>
        <w:t xml:space="preserve">rengiantis kelionei </w:t>
      </w:r>
      <w:r w:rsidR="00FB15B8" w:rsidRPr="00351360">
        <w:rPr>
          <w:b/>
          <w:bCs/>
        </w:rPr>
        <w:t xml:space="preserve">į kalnus, </w:t>
      </w:r>
      <w:r w:rsidR="004B0C5F" w:rsidRPr="00351360">
        <w:rPr>
          <w:b/>
          <w:bCs/>
        </w:rPr>
        <w:t>ypač svarbu techninis pasiruošimas: slidinėjimo pamokos su instruktoriumi, teisingas aprangos</w:t>
      </w:r>
      <w:r w:rsidR="006C2B4A" w:rsidRPr="00351360">
        <w:rPr>
          <w:b/>
          <w:bCs/>
        </w:rPr>
        <w:t xml:space="preserve"> bei</w:t>
      </w:r>
      <w:r w:rsidR="004B0C5F" w:rsidRPr="00351360">
        <w:rPr>
          <w:b/>
          <w:bCs/>
        </w:rPr>
        <w:t xml:space="preserve"> inventoriaus pasirinkimas. </w:t>
      </w:r>
    </w:p>
    <w:p w14:paraId="2FD904EA" w14:textId="60C9C39D" w:rsidR="00452FBA" w:rsidRPr="00351360" w:rsidRDefault="00941CB7" w:rsidP="001E5126">
      <w:pPr>
        <w:spacing w:after="120" w:line="240" w:lineRule="auto"/>
        <w:jc w:val="both"/>
        <w:rPr>
          <w:b/>
          <w:bCs/>
        </w:rPr>
      </w:pPr>
      <w:r w:rsidRPr="00351360">
        <w:rPr>
          <w:b/>
          <w:bCs/>
        </w:rPr>
        <w:t>Vyksta su šeimomis</w:t>
      </w:r>
    </w:p>
    <w:p w14:paraId="7E2B7374" w14:textId="281D29F9" w:rsidR="00E77EBC" w:rsidRPr="00351360" w:rsidRDefault="00C94FAA" w:rsidP="001E5126">
      <w:pPr>
        <w:spacing w:after="120" w:line="240" w:lineRule="auto"/>
        <w:jc w:val="both"/>
      </w:pPr>
      <w:r w:rsidRPr="00351360">
        <w:t xml:space="preserve">Sigita </w:t>
      </w:r>
      <w:proofErr w:type="spellStart"/>
      <w:r w:rsidRPr="00351360">
        <w:t>Vaitelė</w:t>
      </w:r>
      <w:proofErr w:type="spellEnd"/>
      <w:r w:rsidRPr="00351360">
        <w:t>, „</w:t>
      </w:r>
      <w:proofErr w:type="spellStart"/>
      <w:r w:rsidRPr="00351360">
        <w:t>Tez</w:t>
      </w:r>
      <w:proofErr w:type="spellEnd"/>
      <w:r w:rsidRPr="00351360">
        <w:t xml:space="preserve"> </w:t>
      </w:r>
      <w:proofErr w:type="spellStart"/>
      <w:r w:rsidRPr="00351360">
        <w:t>Tour</w:t>
      </w:r>
      <w:proofErr w:type="spellEnd"/>
      <w:r w:rsidRPr="00351360">
        <w:t>“ produkto vadovė</w:t>
      </w:r>
      <w:r w:rsidR="004B0C5F" w:rsidRPr="00351360">
        <w:t>, sako, kad tarp lietuvių populiariausi yra Austrijos slidinėjimo kurortai</w:t>
      </w:r>
      <w:r w:rsidR="0089431E" w:rsidRPr="00351360">
        <w:t>.</w:t>
      </w:r>
    </w:p>
    <w:p w14:paraId="769A1C0A" w14:textId="129E757F" w:rsidR="00031539" w:rsidRPr="00351360" w:rsidRDefault="00D6226C" w:rsidP="001E5126">
      <w:pPr>
        <w:spacing w:after="120" w:line="240" w:lineRule="auto"/>
        <w:jc w:val="both"/>
      </w:pPr>
      <w:r w:rsidRPr="00351360">
        <w:t>„Slidinėjimo kelionės į kalnus lietuviams seniai nebėra egzotika. Pastebime, kad tokio tipo kelion</w:t>
      </w:r>
      <w:r w:rsidR="007261A6" w:rsidRPr="00351360">
        <w:t>e</w:t>
      </w:r>
      <w:r w:rsidRPr="00351360">
        <w:t>s renkasi ne tik aktyvių atostogų entuziastai, bet ir šeimos su mažais vaikais</w:t>
      </w:r>
      <w:r w:rsidR="003A5FAA" w:rsidRPr="00351360">
        <w:t xml:space="preserve">. </w:t>
      </w:r>
      <w:r w:rsidR="007F3B6C">
        <w:t>Pastarieji</w:t>
      </w:r>
      <w:r w:rsidR="003A5FAA" w:rsidRPr="00351360">
        <w:t xml:space="preserve"> keliautojai </w:t>
      </w:r>
      <w:r w:rsidRPr="00351360">
        <w:t xml:space="preserve">dažniausiai renkasi Austrijoje esančius </w:t>
      </w:r>
      <w:r w:rsidR="00E95D8A" w:rsidRPr="00351360">
        <w:t xml:space="preserve">Zalcburgo </w:t>
      </w:r>
      <w:proofErr w:type="spellStart"/>
      <w:r w:rsidR="00FA587C" w:rsidRPr="00351360">
        <w:t>Zell</w:t>
      </w:r>
      <w:proofErr w:type="spellEnd"/>
      <w:r w:rsidR="00FA587C" w:rsidRPr="00351360">
        <w:t xml:space="preserve"> am </w:t>
      </w:r>
      <w:proofErr w:type="spellStart"/>
      <w:r w:rsidR="00FA587C" w:rsidRPr="00351360">
        <w:t>See</w:t>
      </w:r>
      <w:proofErr w:type="spellEnd"/>
      <w:r w:rsidR="00FA587C" w:rsidRPr="00351360">
        <w:t xml:space="preserve"> – </w:t>
      </w:r>
      <w:proofErr w:type="spellStart"/>
      <w:r w:rsidR="00FA587C" w:rsidRPr="00351360">
        <w:t>Kaprun</w:t>
      </w:r>
      <w:proofErr w:type="spellEnd"/>
      <w:r w:rsidR="00E95D8A" w:rsidRPr="00351360">
        <w:t xml:space="preserve"> kurort</w:t>
      </w:r>
      <w:r w:rsidR="00FA587C" w:rsidRPr="00351360">
        <w:t>ą</w:t>
      </w:r>
      <w:r w:rsidRPr="00351360">
        <w:t>. Ši</w:t>
      </w:r>
      <w:r w:rsidR="00FA587C" w:rsidRPr="00351360">
        <w:t>o</w:t>
      </w:r>
      <w:r w:rsidRPr="00351360">
        <w:t xml:space="preserve"> slidinėjimo kurort</w:t>
      </w:r>
      <w:r w:rsidR="00FA587C" w:rsidRPr="00351360">
        <w:t>o</w:t>
      </w:r>
      <w:r w:rsidRPr="00351360">
        <w:t xml:space="preserve"> </w:t>
      </w:r>
      <w:r w:rsidR="00E95D8A" w:rsidRPr="00351360">
        <w:t>infrastruktūra puikiai pritaikyta mažiausiems slidininkams</w:t>
      </w:r>
      <w:r w:rsidR="00FA587C" w:rsidRPr="00351360">
        <w:t>:</w:t>
      </w:r>
      <w:r w:rsidRPr="00351360">
        <w:t xml:space="preserve"> galima rasti </w:t>
      </w:r>
      <w:r w:rsidR="00E95D8A" w:rsidRPr="00351360">
        <w:t xml:space="preserve">slidinėjimo mokyklų, darželių, nuožulnių, plačių trasų“, – pasakoja </w:t>
      </w:r>
      <w:r w:rsidR="00C94FAA" w:rsidRPr="00351360">
        <w:t xml:space="preserve">S. </w:t>
      </w:r>
      <w:proofErr w:type="spellStart"/>
      <w:r w:rsidR="00C94FAA" w:rsidRPr="00351360">
        <w:t>Vaitelė</w:t>
      </w:r>
      <w:proofErr w:type="spellEnd"/>
      <w:r w:rsidR="00E95D8A" w:rsidRPr="00351360">
        <w:t>.</w:t>
      </w:r>
    </w:p>
    <w:p w14:paraId="677825E7" w14:textId="77777777" w:rsidR="00C15AAC" w:rsidRPr="00351360" w:rsidRDefault="003A26B1" w:rsidP="001E5126">
      <w:pPr>
        <w:spacing w:after="120" w:line="240" w:lineRule="auto"/>
        <w:jc w:val="both"/>
      </w:pPr>
      <w:r w:rsidRPr="00351360">
        <w:t>Pasak jos, dar viena keliautojų pamėgta slidinėjimo kryptis Austrijoje – Tirolis. Čia yra daugiau kaip 500 kalnų viršūnių, aukštesnių nei 3 km, o šaltį saugo įspūdingas skaičius ledynų</w:t>
      </w:r>
      <w:r w:rsidR="00C15AAC" w:rsidRPr="00351360">
        <w:t>. Būtent ledynai užtikrina, kad sniego čia tikrai netrūks.</w:t>
      </w:r>
    </w:p>
    <w:p w14:paraId="03D34367" w14:textId="2401AA4B" w:rsidR="003A26B1" w:rsidRPr="00351360" w:rsidRDefault="003A26B1" w:rsidP="001E5126">
      <w:pPr>
        <w:spacing w:after="120" w:line="240" w:lineRule="auto"/>
        <w:jc w:val="both"/>
      </w:pPr>
      <w:r w:rsidRPr="00351360">
        <w:t>Jau spėjo keliautojų simpatijas pelnyti ir šalia Italijos sienos įsikūręs Karintijos regionas</w:t>
      </w:r>
      <w:r w:rsidR="00FA587C" w:rsidRPr="00351360">
        <w:t xml:space="preserve"> Austrijoje</w:t>
      </w:r>
      <w:r w:rsidRPr="00351360">
        <w:t>. Šio kalnų kurorto kokybiškos trasos bei pramogų įvairovė kasmet pritraukia vis daugiau aktyvaus poilsio mėgėjų.</w:t>
      </w:r>
    </w:p>
    <w:p w14:paraId="4E8B804E" w14:textId="25210BBC" w:rsidR="00A235AA" w:rsidRPr="00351360" w:rsidRDefault="006E3D72" w:rsidP="00E77EBC">
      <w:pPr>
        <w:spacing w:after="120" w:line="240" w:lineRule="auto"/>
        <w:jc w:val="both"/>
        <w:rPr>
          <w:b/>
          <w:bCs/>
        </w:rPr>
      </w:pPr>
      <w:r w:rsidRPr="00351360">
        <w:rPr>
          <w:b/>
          <w:bCs/>
        </w:rPr>
        <w:t>Pradėkite treniruotis Lietuvoje</w:t>
      </w:r>
    </w:p>
    <w:p w14:paraId="597C0266" w14:textId="60F17060" w:rsidR="00E77EBC" w:rsidRPr="00351360" w:rsidRDefault="00E77EBC" w:rsidP="00E77EBC">
      <w:pPr>
        <w:spacing w:after="120" w:line="240" w:lineRule="auto"/>
        <w:jc w:val="both"/>
      </w:pPr>
      <w:proofErr w:type="spellStart"/>
      <w:r w:rsidRPr="00351360">
        <w:t>Alexander</w:t>
      </w:r>
      <w:proofErr w:type="spellEnd"/>
      <w:r w:rsidRPr="00351360">
        <w:t xml:space="preserve"> </w:t>
      </w:r>
      <w:proofErr w:type="spellStart"/>
      <w:r w:rsidRPr="00351360">
        <w:t>Badyanov</w:t>
      </w:r>
      <w:proofErr w:type="spellEnd"/>
      <w:r w:rsidRPr="00351360">
        <w:t xml:space="preserve">, slidinėjimo mokyklos </w:t>
      </w:r>
      <w:r w:rsidR="00D6226C" w:rsidRPr="00351360">
        <w:t>„</w:t>
      </w:r>
      <w:proofErr w:type="spellStart"/>
      <w:r w:rsidRPr="00351360">
        <w:t>DruSkiSchool</w:t>
      </w:r>
      <w:proofErr w:type="spellEnd"/>
      <w:r w:rsidR="00D6226C" w:rsidRPr="00351360">
        <w:t>“</w:t>
      </w:r>
      <w:r w:rsidRPr="00351360">
        <w:t xml:space="preserve"> vadovas</w:t>
      </w:r>
      <w:r w:rsidR="00D6226C" w:rsidRPr="00351360">
        <w:t xml:space="preserve">, sako, kad norint </w:t>
      </w:r>
      <w:r w:rsidR="00887218" w:rsidRPr="00351360">
        <w:t>pradėti</w:t>
      </w:r>
      <w:r w:rsidRPr="00351360">
        <w:t xml:space="preserve"> </w:t>
      </w:r>
      <w:r w:rsidR="00EE029E" w:rsidRPr="00351360">
        <w:t>slidinė</w:t>
      </w:r>
      <w:r w:rsidR="00887218" w:rsidRPr="00351360">
        <w:t>ti</w:t>
      </w:r>
      <w:r w:rsidR="003B7C10" w:rsidRPr="00351360">
        <w:t>,</w:t>
      </w:r>
      <w:r w:rsidR="00EE029E" w:rsidRPr="00351360">
        <w:t xml:space="preserve"> </w:t>
      </w:r>
      <w:r w:rsidRPr="00351360">
        <w:t>papildomo fizinio pasirengimo nereikia. Svarb</w:t>
      </w:r>
      <w:r w:rsidR="00D6226C" w:rsidRPr="00351360">
        <w:t xml:space="preserve">iausia </w:t>
      </w:r>
      <w:r w:rsidR="003B7C10" w:rsidRPr="00351360">
        <w:t>–</w:t>
      </w:r>
      <w:r w:rsidR="00EE029E" w:rsidRPr="00351360">
        <w:t xml:space="preserve"> kreiptis į </w:t>
      </w:r>
      <w:r w:rsidRPr="00351360">
        <w:t>profesional</w:t>
      </w:r>
      <w:r w:rsidR="00EE029E" w:rsidRPr="00351360">
        <w:t>ų</w:t>
      </w:r>
      <w:r w:rsidR="00D6226C" w:rsidRPr="00351360">
        <w:t xml:space="preserve"> </w:t>
      </w:r>
      <w:r w:rsidRPr="00351360">
        <w:t>instruktor</w:t>
      </w:r>
      <w:r w:rsidR="00EE029E" w:rsidRPr="00351360">
        <w:t>ių</w:t>
      </w:r>
      <w:r w:rsidR="003B7C10" w:rsidRPr="00351360">
        <w:t xml:space="preserve">, kuris </w:t>
      </w:r>
      <w:r w:rsidRPr="00351360">
        <w:t xml:space="preserve">suplanuos </w:t>
      </w:r>
      <w:r w:rsidR="00F71895" w:rsidRPr="00351360">
        <w:t xml:space="preserve">treniruočių programą, </w:t>
      </w:r>
      <w:r w:rsidR="003A5FAA" w:rsidRPr="00351360">
        <w:t>atsižvelgdamas į</w:t>
      </w:r>
      <w:r w:rsidRPr="00351360">
        <w:t xml:space="preserve"> </w:t>
      </w:r>
      <w:r w:rsidR="00031539" w:rsidRPr="00351360">
        <w:t>kiekvien</w:t>
      </w:r>
      <w:r w:rsidR="003A5FAA" w:rsidRPr="00351360">
        <w:t>o</w:t>
      </w:r>
      <w:r w:rsidR="0049558E" w:rsidRPr="00351360">
        <w:t xml:space="preserve"> </w:t>
      </w:r>
      <w:r w:rsidR="00031539" w:rsidRPr="00351360">
        <w:t xml:space="preserve">fizinę formą. </w:t>
      </w:r>
    </w:p>
    <w:p w14:paraId="0574E66A" w14:textId="4FA11A99" w:rsidR="00E77EBC" w:rsidRPr="00351360" w:rsidRDefault="00F71895" w:rsidP="00E77EBC">
      <w:pPr>
        <w:spacing w:after="120" w:line="240" w:lineRule="auto"/>
        <w:jc w:val="both"/>
      </w:pPr>
      <w:r w:rsidRPr="00351360">
        <w:t>„</w:t>
      </w:r>
      <w:r w:rsidR="00676B6C" w:rsidRPr="00351360">
        <w:t>T</w:t>
      </w:r>
      <w:r w:rsidR="00E77EBC" w:rsidRPr="00351360">
        <w:t>am, kad negaišt</w:t>
      </w:r>
      <w:r w:rsidRPr="00351360">
        <w:t xml:space="preserve">umėte </w:t>
      </w:r>
      <w:r w:rsidR="00E77EBC" w:rsidRPr="00351360">
        <w:t xml:space="preserve">papildomo laiko </w:t>
      </w:r>
      <w:r w:rsidR="00676B6C" w:rsidRPr="00351360">
        <w:t xml:space="preserve">mokydamiesi </w:t>
      </w:r>
      <w:r w:rsidRPr="00351360">
        <w:t xml:space="preserve">slidinėti </w:t>
      </w:r>
      <w:r w:rsidR="00676B6C" w:rsidRPr="00351360">
        <w:t xml:space="preserve">ar čiuožti </w:t>
      </w:r>
      <w:proofErr w:type="spellStart"/>
      <w:r w:rsidR="00676B6C" w:rsidRPr="00351360">
        <w:t>snieglente</w:t>
      </w:r>
      <w:proofErr w:type="spellEnd"/>
      <w:r w:rsidR="00676B6C" w:rsidRPr="00351360">
        <w:t xml:space="preserve"> </w:t>
      </w:r>
      <w:r w:rsidR="00E77EBC" w:rsidRPr="00351360">
        <w:t>kalnuose</w:t>
      </w:r>
      <w:r w:rsidRPr="00351360">
        <w:t xml:space="preserve"> ir galėtumėte</w:t>
      </w:r>
      <w:r w:rsidR="00E77EBC" w:rsidRPr="00351360">
        <w:t xml:space="preserve"> mėgautis kiekviena slidinėjimo diena</w:t>
      </w:r>
      <w:r w:rsidR="00676B6C" w:rsidRPr="00351360">
        <w:t>,</w:t>
      </w:r>
      <w:r w:rsidR="0049558E" w:rsidRPr="00351360">
        <w:t xml:space="preserve"> </w:t>
      </w:r>
      <w:r w:rsidRPr="00351360">
        <w:t xml:space="preserve">pamokas rekomenduojama pradėti </w:t>
      </w:r>
      <w:r w:rsidR="00676B6C" w:rsidRPr="00351360">
        <w:t>dar</w:t>
      </w:r>
      <w:r w:rsidRPr="00351360">
        <w:t xml:space="preserve"> Lietuvoje</w:t>
      </w:r>
      <w:r w:rsidR="00884DA7" w:rsidRPr="00351360">
        <w:t xml:space="preserve">. </w:t>
      </w:r>
      <w:r w:rsidR="00E77EBC" w:rsidRPr="00351360">
        <w:t xml:space="preserve">Ypač </w:t>
      </w:r>
      <w:r w:rsidR="0049558E" w:rsidRPr="00351360">
        <w:t xml:space="preserve">tiems, kurie </w:t>
      </w:r>
      <w:r w:rsidR="00E77EBC" w:rsidRPr="00351360">
        <w:t>planuoja savo pirmą</w:t>
      </w:r>
      <w:r w:rsidRPr="00351360">
        <w:t xml:space="preserve">ją </w:t>
      </w:r>
      <w:r w:rsidR="00E77EBC" w:rsidRPr="00351360">
        <w:t>kelionę į kalnus</w:t>
      </w:r>
      <w:r w:rsidRPr="00351360">
        <w:t xml:space="preserve">“, – sako A. </w:t>
      </w:r>
      <w:proofErr w:type="spellStart"/>
      <w:r w:rsidRPr="00351360">
        <w:t>Badyanov</w:t>
      </w:r>
      <w:proofErr w:type="spellEnd"/>
      <w:r w:rsidRPr="00351360">
        <w:t xml:space="preserve">. </w:t>
      </w:r>
    </w:p>
    <w:p w14:paraId="35BE47A7" w14:textId="298DF91E" w:rsidR="00EE029E" w:rsidRPr="00351360" w:rsidRDefault="0049558E" w:rsidP="00E77EBC">
      <w:pPr>
        <w:spacing w:after="120" w:line="240" w:lineRule="auto"/>
        <w:jc w:val="both"/>
      </w:pPr>
      <w:r w:rsidRPr="00351360">
        <w:t>Slidinėjimo mokyklos vadovas pabrėžia, kad dažniausiai pasitaikanti klaida, kurią kalnuose daro pradedantieji slidinėtojai – neteisingas svorio perkėlimas arba „galinė stovėsena“</w:t>
      </w:r>
      <w:r w:rsidR="00D75C09" w:rsidRPr="00351360">
        <w:t>.</w:t>
      </w:r>
      <w:r w:rsidR="00A235AA" w:rsidRPr="00351360">
        <w:t xml:space="preserve"> </w:t>
      </w:r>
      <w:r w:rsidR="00D75C09" w:rsidRPr="00351360">
        <w:t>T</w:t>
      </w:r>
      <w:r w:rsidR="00A235AA" w:rsidRPr="00351360">
        <w:t xml:space="preserve">odėl pamokos su instruktoriumi </w:t>
      </w:r>
      <w:r w:rsidR="00EE029E" w:rsidRPr="00351360">
        <w:t>gali padėti</w:t>
      </w:r>
      <w:r w:rsidR="00A235AA" w:rsidRPr="00351360">
        <w:t xml:space="preserve"> išvengti nepageidaujamų traumų.</w:t>
      </w:r>
    </w:p>
    <w:p w14:paraId="4037F5CF" w14:textId="178BA66C" w:rsidR="00884DA7" w:rsidRPr="00351360" w:rsidRDefault="00EE029E" w:rsidP="00E77EBC">
      <w:pPr>
        <w:spacing w:after="120" w:line="240" w:lineRule="auto"/>
        <w:jc w:val="both"/>
      </w:pPr>
      <w:r w:rsidRPr="00351360">
        <w:t>„Į</w:t>
      </w:r>
      <w:r w:rsidR="00A235AA" w:rsidRPr="00351360">
        <w:t xml:space="preserve"> pamokas </w:t>
      </w:r>
      <w:r w:rsidR="00884DA7" w:rsidRPr="00351360">
        <w:t>su profesionaliu instruktoriumi atvyksta ne tik pradedantys, bet ir patyrę slidinėtojai</w:t>
      </w:r>
      <w:r w:rsidR="0049558E" w:rsidRPr="00351360">
        <w:t xml:space="preserve">, </w:t>
      </w:r>
      <w:r w:rsidR="0060427C" w:rsidRPr="00351360">
        <w:t>nes</w:t>
      </w:r>
      <w:r w:rsidR="0049558E" w:rsidRPr="00351360">
        <w:t xml:space="preserve"> </w:t>
      </w:r>
      <w:r w:rsidR="00884DA7" w:rsidRPr="00351360">
        <w:t xml:space="preserve">tik pas profesionalus galima sužinoti apie šiuolaikinius slidinėjimo technikos niuansus. Be to, net ir patys instruktoriai nuolat </w:t>
      </w:r>
      <w:r w:rsidR="0060427C" w:rsidRPr="00351360">
        <w:t>tobulina</w:t>
      </w:r>
      <w:r w:rsidR="00884DA7" w:rsidRPr="00351360">
        <w:t xml:space="preserve"> savo slidinėjimo technik</w:t>
      </w:r>
      <w:r w:rsidR="0060427C" w:rsidRPr="00351360">
        <w:t>ą</w:t>
      </w:r>
      <w:r w:rsidR="0049558E" w:rsidRPr="00351360">
        <w:t>, todėl egzistuoja</w:t>
      </w:r>
      <w:r w:rsidR="00884DA7" w:rsidRPr="00351360">
        <w:t xml:space="preserve"> kelių lygių</w:t>
      </w:r>
      <w:r w:rsidR="0060427C" w:rsidRPr="00351360">
        <w:t xml:space="preserve">, </w:t>
      </w:r>
      <w:r w:rsidR="00884DA7" w:rsidRPr="00351360">
        <w:t xml:space="preserve">kategorijų </w:t>
      </w:r>
      <w:r w:rsidR="0049558E" w:rsidRPr="00351360">
        <w:t xml:space="preserve">slidinėjimo </w:t>
      </w:r>
      <w:r w:rsidR="00884DA7" w:rsidRPr="00351360">
        <w:t>instruktoriai</w:t>
      </w:r>
      <w:r w:rsidRPr="00351360">
        <w:t xml:space="preserve">. Na, o kokios kategorijos instruktorius bus reikalingas jums – mokytojai nuspręs įvertinę jūsų galimybes“, – kalba ekspertas. </w:t>
      </w:r>
    </w:p>
    <w:p w14:paraId="70B81E70" w14:textId="367FBB3F" w:rsidR="00E77EBC" w:rsidRPr="00351360" w:rsidRDefault="00F71895" w:rsidP="00E77EBC">
      <w:pPr>
        <w:spacing w:after="120" w:line="240" w:lineRule="auto"/>
        <w:jc w:val="both"/>
      </w:pPr>
      <w:r w:rsidRPr="00351360">
        <w:t xml:space="preserve">Kiek pamokų pradedantiesiems reikės, </w:t>
      </w:r>
      <w:r w:rsidR="00884DA7" w:rsidRPr="00351360">
        <w:t xml:space="preserve">anot A. </w:t>
      </w:r>
      <w:proofErr w:type="spellStart"/>
      <w:r w:rsidR="00884DA7" w:rsidRPr="00351360">
        <w:t>Badyanov</w:t>
      </w:r>
      <w:proofErr w:type="spellEnd"/>
      <w:r w:rsidRPr="00351360">
        <w:t xml:space="preserve">, </w:t>
      </w:r>
      <w:r w:rsidR="00EE029E" w:rsidRPr="00351360">
        <w:t xml:space="preserve">taip pat yra </w:t>
      </w:r>
      <w:r w:rsidR="00E77EBC" w:rsidRPr="00351360">
        <w:t>laba</w:t>
      </w:r>
      <w:r w:rsidRPr="00351360">
        <w:t xml:space="preserve">i </w:t>
      </w:r>
      <w:r w:rsidR="00E77EBC" w:rsidRPr="00351360">
        <w:t xml:space="preserve">individualu ir priklauso nuo </w:t>
      </w:r>
      <w:r w:rsidR="0044667A" w:rsidRPr="00351360">
        <w:t>kiekvieno ž</w:t>
      </w:r>
      <w:r w:rsidR="00E77EBC" w:rsidRPr="00351360">
        <w:t>mogaus</w:t>
      </w:r>
      <w:r w:rsidRPr="00351360">
        <w:t xml:space="preserve">. </w:t>
      </w:r>
      <w:r w:rsidR="0049558E" w:rsidRPr="00351360">
        <w:t>R</w:t>
      </w:r>
      <w:r w:rsidR="00E77EBC" w:rsidRPr="00351360">
        <w:t xml:space="preserve">emiantis statistika, kad </w:t>
      </w:r>
      <w:r w:rsidR="0044667A" w:rsidRPr="00351360">
        <w:t xml:space="preserve">pradedantysis slidinėtojas </w:t>
      </w:r>
      <w:r w:rsidR="00E77EBC" w:rsidRPr="00351360">
        <w:t xml:space="preserve">galėtų </w:t>
      </w:r>
      <w:r w:rsidR="00D75C09" w:rsidRPr="00351360">
        <w:t xml:space="preserve">leistis nuo žalių arba mėlynų trasų </w:t>
      </w:r>
      <w:r w:rsidR="00E77EBC" w:rsidRPr="00351360">
        <w:t xml:space="preserve">savarankiškai, darydamas posūkius, kontroliuodamas greitį ir judesių kryptį, reikia nuo 3 iki 5 pamokų. </w:t>
      </w:r>
    </w:p>
    <w:p w14:paraId="5FDDDC16" w14:textId="0C89167E" w:rsidR="00031539" w:rsidRPr="00351360" w:rsidRDefault="00175597" w:rsidP="00E77EBC">
      <w:pPr>
        <w:spacing w:after="120" w:line="240" w:lineRule="auto"/>
        <w:jc w:val="both"/>
        <w:rPr>
          <w:b/>
          <w:bCs/>
        </w:rPr>
      </w:pPr>
      <w:r w:rsidRPr="00351360">
        <w:rPr>
          <w:b/>
          <w:bCs/>
        </w:rPr>
        <w:t>Žiemos sportas – pagal amžių</w:t>
      </w:r>
    </w:p>
    <w:p w14:paraId="7025D220" w14:textId="6A730080" w:rsidR="00E77EBC" w:rsidRPr="00351360" w:rsidRDefault="005E7668" w:rsidP="00E77EBC">
      <w:pPr>
        <w:spacing w:after="120" w:line="240" w:lineRule="auto"/>
        <w:jc w:val="both"/>
      </w:pPr>
      <w:r w:rsidRPr="00351360">
        <w:t>Kalbėdamas apie slidinėjimo pamokas vaikams</w:t>
      </w:r>
      <w:r w:rsidR="00175597" w:rsidRPr="00351360">
        <w:t>,</w:t>
      </w:r>
      <w:r w:rsidRPr="00351360">
        <w:t xml:space="preserve"> instruktorius pabrėžia, kad</w:t>
      </w:r>
      <w:r w:rsidR="00E77EBC" w:rsidRPr="00351360">
        <w:t xml:space="preserve"> </w:t>
      </w:r>
      <w:r w:rsidR="00175597" w:rsidRPr="00351360">
        <w:t xml:space="preserve">mokytis </w:t>
      </w:r>
      <w:r w:rsidR="00E77EBC" w:rsidRPr="00351360">
        <w:t xml:space="preserve">čiuožti su kalnų slidėmis </w:t>
      </w:r>
      <w:r w:rsidRPr="00351360">
        <w:t>vaik</w:t>
      </w:r>
      <w:r w:rsidR="00175597" w:rsidRPr="00351360">
        <w:t>ams</w:t>
      </w:r>
      <w:r w:rsidRPr="00351360">
        <w:t xml:space="preserve"> rekomenduojama </w:t>
      </w:r>
      <w:r w:rsidR="00E77EBC" w:rsidRPr="00351360">
        <w:t>nuo 3</w:t>
      </w:r>
      <w:r w:rsidRPr="00351360">
        <w:t>,</w:t>
      </w:r>
      <w:r w:rsidR="00E77EBC" w:rsidRPr="00351360">
        <w:t>5 metų</w:t>
      </w:r>
      <w:r w:rsidR="0049558E" w:rsidRPr="00351360">
        <w:t>. Tu</w:t>
      </w:r>
      <w:r w:rsidRPr="00351360">
        <w:t xml:space="preserve">o </w:t>
      </w:r>
      <w:r w:rsidR="00D75C09" w:rsidRPr="00351360">
        <w:t>metu</w:t>
      </w:r>
      <w:r w:rsidR="0049558E" w:rsidRPr="00351360">
        <w:t xml:space="preserve"> čiuožti</w:t>
      </w:r>
      <w:r w:rsidRPr="00351360">
        <w:t xml:space="preserve"> su</w:t>
      </w:r>
      <w:r w:rsidR="00E77EBC" w:rsidRPr="00351360">
        <w:t xml:space="preserve">  </w:t>
      </w:r>
      <w:proofErr w:type="spellStart"/>
      <w:r w:rsidR="00E77EBC" w:rsidRPr="00351360">
        <w:t>snieglente</w:t>
      </w:r>
      <w:proofErr w:type="spellEnd"/>
      <w:r w:rsidR="00E77EBC" w:rsidRPr="00351360">
        <w:t xml:space="preserve"> </w:t>
      </w:r>
      <w:r w:rsidRPr="00351360">
        <w:t xml:space="preserve">– nuo </w:t>
      </w:r>
      <w:r w:rsidR="00E77EBC" w:rsidRPr="00351360">
        <w:t xml:space="preserve"> 8</w:t>
      </w:r>
      <w:r w:rsidRPr="00351360">
        <w:t xml:space="preserve"> metų</w:t>
      </w:r>
      <w:r w:rsidR="00E77EBC" w:rsidRPr="00351360">
        <w:t>.</w:t>
      </w:r>
      <w:r w:rsidRPr="00351360">
        <w:t xml:space="preserve"> Anot profesionalo, t</w:t>
      </w:r>
      <w:r w:rsidR="00E77EBC" w:rsidRPr="00351360">
        <w:t xml:space="preserve">aip yra dėl vaikų fiziologinių </w:t>
      </w:r>
      <w:r w:rsidR="0049558E" w:rsidRPr="00351360">
        <w:t xml:space="preserve">bei psichologinių </w:t>
      </w:r>
      <w:r w:rsidR="00E77EBC" w:rsidRPr="00351360">
        <w:t>ypatumų.</w:t>
      </w:r>
    </w:p>
    <w:p w14:paraId="0E50D0AB" w14:textId="5E40BD12" w:rsidR="00E77EBC" w:rsidRPr="00351360" w:rsidRDefault="005E7668" w:rsidP="00E77EBC">
      <w:pPr>
        <w:spacing w:after="120" w:line="240" w:lineRule="auto"/>
        <w:jc w:val="both"/>
      </w:pPr>
      <w:r w:rsidRPr="00351360">
        <w:t>„</w:t>
      </w:r>
      <w:r w:rsidR="00E77EBC" w:rsidRPr="00351360">
        <w:t>3</w:t>
      </w:r>
      <w:r w:rsidR="00954737" w:rsidRPr="00351360">
        <w:t>,</w:t>
      </w:r>
      <w:r w:rsidR="00E77EBC" w:rsidRPr="00351360">
        <w:t xml:space="preserve">5 metų vaiko dėmesio koncentracijos pakanka tam, kad </w:t>
      </w:r>
      <w:r w:rsidRPr="00351360">
        <w:t>jį sudomint</w:t>
      </w:r>
      <w:r w:rsidR="00954737" w:rsidRPr="00351360">
        <w:t>umėte</w:t>
      </w:r>
      <w:r w:rsidR="00D75C09" w:rsidRPr="00351360">
        <w:t xml:space="preserve"> nauja veikla</w:t>
      </w:r>
      <w:r w:rsidRPr="00351360">
        <w:t xml:space="preserve">. </w:t>
      </w:r>
      <w:r w:rsidR="00E77EBC" w:rsidRPr="00351360">
        <w:t>Čiuožiant kalnų slidėmis</w:t>
      </w:r>
      <w:r w:rsidR="00D75C09" w:rsidRPr="00351360">
        <w:t>,</w:t>
      </w:r>
      <w:r w:rsidR="00E77EBC" w:rsidRPr="00351360">
        <w:t xml:space="preserve"> vaiko kūno padėtis ir judesiai yra simetriški ir jo fizinis vystym</w:t>
      </w:r>
      <w:r w:rsidRPr="00351360">
        <w:t>a</w:t>
      </w:r>
      <w:r w:rsidR="00E77EBC" w:rsidRPr="00351360">
        <w:t>sis vyksta simetriškai.</w:t>
      </w:r>
      <w:r w:rsidRPr="00351360">
        <w:t xml:space="preserve"> </w:t>
      </w:r>
      <w:r w:rsidR="00D75C09" w:rsidRPr="00351360">
        <w:t>O</w:t>
      </w:r>
      <w:r w:rsidRPr="00351360">
        <w:t xml:space="preserve"> čiuožiant su </w:t>
      </w:r>
      <w:proofErr w:type="spellStart"/>
      <w:r w:rsidRPr="00351360">
        <w:lastRenderedPageBreak/>
        <w:t>snieglente</w:t>
      </w:r>
      <w:proofErr w:type="spellEnd"/>
      <w:r w:rsidR="00954737" w:rsidRPr="00351360">
        <w:t>,</w:t>
      </w:r>
      <w:r w:rsidR="00E77EBC" w:rsidRPr="00351360">
        <w:t xml:space="preserve"> kairė ir dešinė kūno pusės dirba nevienodai</w:t>
      </w:r>
      <w:r w:rsidRPr="00351360">
        <w:t>, todėl i</w:t>
      </w:r>
      <w:r w:rsidR="00E77EBC" w:rsidRPr="00351360">
        <w:t>ki 8</w:t>
      </w:r>
      <w:r w:rsidRPr="00351360">
        <w:t>-erių</w:t>
      </w:r>
      <w:r w:rsidR="00E77EBC" w:rsidRPr="00351360">
        <w:t xml:space="preserve"> metų, kai vyksta aktyvus </w:t>
      </w:r>
      <w:r w:rsidRPr="00351360">
        <w:t xml:space="preserve">vaiko </w:t>
      </w:r>
      <w:r w:rsidR="00E77EBC" w:rsidRPr="00351360">
        <w:t xml:space="preserve">augimas, </w:t>
      </w:r>
      <w:r w:rsidRPr="00351360">
        <w:t xml:space="preserve">jiems </w:t>
      </w:r>
      <w:r w:rsidR="00E77EBC" w:rsidRPr="00351360">
        <w:t>geriau vengti nesimetriškų krūvių</w:t>
      </w:r>
      <w:r w:rsidRPr="00351360">
        <w:t xml:space="preserve">“, – pabrėžia A. </w:t>
      </w:r>
      <w:proofErr w:type="spellStart"/>
      <w:r w:rsidRPr="00351360">
        <w:t>Badyanov</w:t>
      </w:r>
      <w:proofErr w:type="spellEnd"/>
      <w:r w:rsidRPr="00351360">
        <w:t xml:space="preserve">. </w:t>
      </w:r>
    </w:p>
    <w:p w14:paraId="5F761F23" w14:textId="28D51948" w:rsidR="0049558E" w:rsidRPr="00351360" w:rsidRDefault="0049558E" w:rsidP="00E77EBC">
      <w:pPr>
        <w:spacing w:after="120" w:line="240" w:lineRule="auto"/>
        <w:jc w:val="both"/>
        <w:rPr>
          <w:b/>
          <w:bCs/>
        </w:rPr>
      </w:pPr>
      <w:r w:rsidRPr="00351360">
        <w:rPr>
          <w:b/>
          <w:bCs/>
        </w:rPr>
        <w:t>Kaip išvengti traumų kalnuose?</w:t>
      </w:r>
    </w:p>
    <w:p w14:paraId="0D64F05D" w14:textId="1615AD26" w:rsidR="00E77EBC" w:rsidRPr="00351360" w:rsidRDefault="00A235AA" w:rsidP="00E77EBC">
      <w:pPr>
        <w:spacing w:after="120" w:line="240" w:lineRule="auto"/>
        <w:jc w:val="both"/>
      </w:pPr>
      <w:r w:rsidRPr="00351360">
        <w:t xml:space="preserve">Ekspertas įvardijo ir </w:t>
      </w:r>
      <w:r w:rsidR="00D75C09" w:rsidRPr="00351360">
        <w:t>pagrindinius patarimus</w:t>
      </w:r>
      <w:r w:rsidRPr="00351360">
        <w:t xml:space="preserve">, kurių reikėtų paisyti, norint išvengti traumų ar nemalonių </w:t>
      </w:r>
      <w:r w:rsidR="00EE029E" w:rsidRPr="00351360">
        <w:t xml:space="preserve">situacijų </w:t>
      </w:r>
      <w:r w:rsidRPr="00351360">
        <w:t>kalnuose:</w:t>
      </w:r>
    </w:p>
    <w:p w14:paraId="4DC3F9B1" w14:textId="5D5B17A5" w:rsidR="00385C5B" w:rsidRPr="00351360" w:rsidRDefault="00954737" w:rsidP="00385C5B">
      <w:pPr>
        <w:pStyle w:val="ListParagraph"/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351360">
        <w:rPr>
          <w:rFonts w:ascii="Calibri" w:hAnsi="Calibri" w:cs="Calibri"/>
          <w:sz w:val="22"/>
          <w:szCs w:val="22"/>
        </w:rPr>
        <w:t>Pasirūpinkite</w:t>
      </w:r>
      <w:r w:rsidR="00385C5B" w:rsidRPr="00351360">
        <w:rPr>
          <w:rFonts w:ascii="Calibri" w:hAnsi="Calibri" w:cs="Calibri"/>
          <w:sz w:val="22"/>
          <w:szCs w:val="22"/>
        </w:rPr>
        <w:t xml:space="preserve"> tinkam</w:t>
      </w:r>
      <w:r w:rsidRPr="00351360">
        <w:rPr>
          <w:rFonts w:ascii="Calibri" w:hAnsi="Calibri" w:cs="Calibri"/>
          <w:sz w:val="22"/>
          <w:szCs w:val="22"/>
        </w:rPr>
        <w:t>a</w:t>
      </w:r>
      <w:r w:rsidR="00385C5B" w:rsidRPr="00351360">
        <w:rPr>
          <w:rFonts w:ascii="Calibri" w:hAnsi="Calibri" w:cs="Calibri"/>
          <w:sz w:val="22"/>
          <w:szCs w:val="22"/>
        </w:rPr>
        <w:t xml:space="preserve"> įrang</w:t>
      </w:r>
      <w:r w:rsidRPr="00351360">
        <w:rPr>
          <w:rFonts w:ascii="Calibri" w:hAnsi="Calibri" w:cs="Calibri"/>
          <w:sz w:val="22"/>
          <w:szCs w:val="22"/>
        </w:rPr>
        <w:t xml:space="preserve">a. Geriausia </w:t>
      </w:r>
      <w:r w:rsidR="008413F7" w:rsidRPr="00351360">
        <w:rPr>
          <w:rFonts w:ascii="Calibri" w:hAnsi="Calibri" w:cs="Calibri"/>
          <w:sz w:val="22"/>
          <w:szCs w:val="22"/>
        </w:rPr>
        <w:t>apsilankyti</w:t>
      </w:r>
      <w:r w:rsidR="00385C5B" w:rsidRPr="00351360">
        <w:rPr>
          <w:rFonts w:ascii="Calibri" w:hAnsi="Calibri" w:cs="Calibri"/>
          <w:sz w:val="22"/>
          <w:szCs w:val="22"/>
        </w:rPr>
        <w:t xml:space="preserve"> specializuot</w:t>
      </w:r>
      <w:r w:rsidR="008413F7" w:rsidRPr="00351360">
        <w:rPr>
          <w:rFonts w:ascii="Calibri" w:hAnsi="Calibri" w:cs="Calibri"/>
          <w:sz w:val="22"/>
          <w:szCs w:val="22"/>
        </w:rPr>
        <w:t>oje</w:t>
      </w:r>
      <w:r w:rsidR="00385C5B" w:rsidRPr="00351360">
        <w:rPr>
          <w:rFonts w:ascii="Calibri" w:hAnsi="Calibri" w:cs="Calibri"/>
          <w:sz w:val="22"/>
          <w:szCs w:val="22"/>
        </w:rPr>
        <w:t xml:space="preserve"> parduotuv</w:t>
      </w:r>
      <w:r w:rsidR="008413F7" w:rsidRPr="00351360">
        <w:rPr>
          <w:rFonts w:ascii="Calibri" w:hAnsi="Calibri" w:cs="Calibri"/>
          <w:sz w:val="22"/>
          <w:szCs w:val="22"/>
        </w:rPr>
        <w:t>ėje</w:t>
      </w:r>
      <w:r w:rsidR="00385C5B" w:rsidRPr="00351360">
        <w:rPr>
          <w:rFonts w:ascii="Calibri" w:hAnsi="Calibri" w:cs="Calibri"/>
          <w:sz w:val="22"/>
          <w:szCs w:val="22"/>
        </w:rPr>
        <w:t>;</w:t>
      </w:r>
    </w:p>
    <w:p w14:paraId="71B1FF2A" w14:textId="1F7D3131" w:rsidR="00A235AA" w:rsidRPr="00351360" w:rsidRDefault="00A235AA" w:rsidP="00E77EBC">
      <w:pPr>
        <w:pStyle w:val="ListParagraph"/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351360">
        <w:rPr>
          <w:rFonts w:ascii="Calibri" w:hAnsi="Calibri" w:cs="Calibri"/>
          <w:sz w:val="22"/>
          <w:szCs w:val="22"/>
        </w:rPr>
        <w:t xml:space="preserve">Pirmomis slidinėjimo dienomis nebandykite </w:t>
      </w:r>
      <w:r w:rsidR="00E77EBC" w:rsidRPr="00351360">
        <w:rPr>
          <w:rFonts w:ascii="Calibri" w:hAnsi="Calibri" w:cs="Calibri"/>
          <w:sz w:val="22"/>
          <w:szCs w:val="22"/>
        </w:rPr>
        <w:t xml:space="preserve">užkariauti </w:t>
      </w:r>
      <w:r w:rsidRPr="00351360">
        <w:rPr>
          <w:rFonts w:ascii="Calibri" w:hAnsi="Calibri" w:cs="Calibri"/>
          <w:sz w:val="22"/>
          <w:szCs w:val="22"/>
        </w:rPr>
        <w:t xml:space="preserve">pačių </w:t>
      </w:r>
      <w:r w:rsidR="00E77EBC" w:rsidRPr="00351360">
        <w:rPr>
          <w:rFonts w:ascii="Calibri" w:hAnsi="Calibri" w:cs="Calibri"/>
          <w:sz w:val="22"/>
          <w:szCs w:val="22"/>
        </w:rPr>
        <w:t>stači</w:t>
      </w:r>
      <w:r w:rsidRPr="00351360">
        <w:rPr>
          <w:rFonts w:ascii="Calibri" w:hAnsi="Calibri" w:cs="Calibri"/>
          <w:sz w:val="22"/>
          <w:szCs w:val="22"/>
        </w:rPr>
        <w:t>ausių</w:t>
      </w:r>
      <w:r w:rsidR="00E77EBC" w:rsidRPr="00351360">
        <w:rPr>
          <w:rFonts w:ascii="Calibri" w:hAnsi="Calibri" w:cs="Calibri"/>
          <w:sz w:val="22"/>
          <w:szCs w:val="22"/>
        </w:rPr>
        <w:t xml:space="preserve"> šlait</w:t>
      </w:r>
      <w:r w:rsidRPr="00351360">
        <w:rPr>
          <w:rFonts w:ascii="Calibri" w:hAnsi="Calibri" w:cs="Calibri"/>
          <w:sz w:val="22"/>
          <w:szCs w:val="22"/>
        </w:rPr>
        <w:t>ų viršūnių</w:t>
      </w:r>
      <w:r w:rsidR="00954737" w:rsidRPr="00351360">
        <w:rPr>
          <w:rFonts w:ascii="Calibri" w:hAnsi="Calibri" w:cs="Calibri"/>
          <w:sz w:val="22"/>
          <w:szCs w:val="22"/>
        </w:rPr>
        <w:t>.</w:t>
      </w:r>
      <w:r w:rsidR="00EE029E" w:rsidRPr="00351360">
        <w:rPr>
          <w:rFonts w:ascii="Calibri" w:hAnsi="Calibri" w:cs="Calibri"/>
          <w:sz w:val="22"/>
          <w:szCs w:val="22"/>
        </w:rPr>
        <w:t xml:space="preserve"> </w:t>
      </w:r>
      <w:r w:rsidR="00954737" w:rsidRPr="00351360">
        <w:rPr>
          <w:rFonts w:ascii="Calibri" w:hAnsi="Calibri" w:cs="Calibri"/>
          <w:sz w:val="22"/>
          <w:szCs w:val="22"/>
        </w:rPr>
        <w:t>J</w:t>
      </w:r>
      <w:r w:rsidRPr="00351360">
        <w:rPr>
          <w:rFonts w:ascii="Calibri" w:hAnsi="Calibri" w:cs="Calibri"/>
          <w:sz w:val="22"/>
          <w:szCs w:val="22"/>
        </w:rPr>
        <w:t>ėgas geriau išbandykite nuožulnesnėse vietose;</w:t>
      </w:r>
    </w:p>
    <w:p w14:paraId="44987AD2" w14:textId="77777777" w:rsidR="00A235AA" w:rsidRPr="00351360" w:rsidRDefault="00A235AA" w:rsidP="00E77EBC">
      <w:pPr>
        <w:pStyle w:val="ListParagraph"/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351360">
        <w:rPr>
          <w:rFonts w:ascii="Calibri" w:hAnsi="Calibri" w:cs="Calibri"/>
          <w:sz w:val="22"/>
          <w:szCs w:val="22"/>
        </w:rPr>
        <w:t>P</w:t>
      </w:r>
      <w:r w:rsidR="00E77EBC" w:rsidRPr="00351360">
        <w:rPr>
          <w:rFonts w:ascii="Calibri" w:hAnsi="Calibri" w:cs="Calibri"/>
          <w:sz w:val="22"/>
          <w:szCs w:val="22"/>
        </w:rPr>
        <w:t>rieš slidinėjim</w:t>
      </w:r>
      <w:r w:rsidRPr="00351360">
        <w:rPr>
          <w:rFonts w:ascii="Calibri" w:hAnsi="Calibri" w:cs="Calibri"/>
          <w:sz w:val="22"/>
          <w:szCs w:val="22"/>
        </w:rPr>
        <w:t>ą visuomet</w:t>
      </w:r>
      <w:r w:rsidR="00E77EBC" w:rsidRPr="00351360">
        <w:rPr>
          <w:rFonts w:ascii="Calibri" w:hAnsi="Calibri" w:cs="Calibri"/>
          <w:sz w:val="22"/>
          <w:szCs w:val="22"/>
        </w:rPr>
        <w:t xml:space="preserve"> padarykite apšilimą;</w:t>
      </w:r>
    </w:p>
    <w:p w14:paraId="52327163" w14:textId="77777777" w:rsidR="00A235AA" w:rsidRPr="00351360" w:rsidRDefault="00E77EBC" w:rsidP="00E77EBC">
      <w:pPr>
        <w:pStyle w:val="ListParagraph"/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351360">
        <w:rPr>
          <w:rFonts w:ascii="Calibri" w:hAnsi="Calibri" w:cs="Calibri"/>
          <w:sz w:val="22"/>
          <w:szCs w:val="22"/>
        </w:rPr>
        <w:t xml:space="preserve">Naudokite </w:t>
      </w:r>
      <w:r w:rsidR="00A235AA" w:rsidRPr="00351360">
        <w:rPr>
          <w:rFonts w:ascii="Calibri" w:hAnsi="Calibri" w:cs="Calibri"/>
          <w:sz w:val="22"/>
          <w:szCs w:val="22"/>
        </w:rPr>
        <w:t xml:space="preserve">slidinėjimui skirtas </w:t>
      </w:r>
      <w:r w:rsidRPr="00351360">
        <w:rPr>
          <w:rFonts w:ascii="Calibri" w:hAnsi="Calibri" w:cs="Calibri"/>
          <w:sz w:val="22"/>
          <w:szCs w:val="22"/>
        </w:rPr>
        <w:t>apsaugas;</w:t>
      </w:r>
    </w:p>
    <w:p w14:paraId="2BF6274D" w14:textId="651DC908" w:rsidR="0027380A" w:rsidRPr="00351360" w:rsidRDefault="0027380A" w:rsidP="0027380A">
      <w:pPr>
        <w:pStyle w:val="ListParagraph"/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351360">
        <w:rPr>
          <w:rFonts w:ascii="Calibri" w:hAnsi="Calibri" w:cs="Calibri"/>
          <w:sz w:val="22"/>
          <w:szCs w:val="22"/>
        </w:rPr>
        <w:t>Būtinai stebėkite ir sekite trasose esančius ženklus ir laikykitės slidinėjimo kurorto taisyklių;</w:t>
      </w:r>
    </w:p>
    <w:p w14:paraId="1F5861DA" w14:textId="77777777" w:rsidR="0027380A" w:rsidRPr="00351360" w:rsidRDefault="0027380A" w:rsidP="0027380A">
      <w:pPr>
        <w:pStyle w:val="ListParagraph"/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351360">
        <w:rPr>
          <w:rFonts w:ascii="Calibri" w:hAnsi="Calibri" w:cs="Calibri"/>
          <w:sz w:val="22"/>
          <w:szCs w:val="22"/>
        </w:rPr>
        <w:t xml:space="preserve">Atsižvelkite į oro sąlygas – esant didelei pūgai į kalnus geriau nekilti; </w:t>
      </w:r>
    </w:p>
    <w:p w14:paraId="6D1B23A1" w14:textId="1D915629" w:rsidR="00A235AA" w:rsidRPr="00351360" w:rsidRDefault="00E77EBC" w:rsidP="00E77EBC">
      <w:pPr>
        <w:pStyle w:val="ListParagraph"/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351360">
        <w:rPr>
          <w:rFonts w:ascii="Calibri" w:hAnsi="Calibri" w:cs="Calibri"/>
          <w:sz w:val="22"/>
          <w:szCs w:val="22"/>
        </w:rPr>
        <w:t>Neslidinėkite neblaivūs</w:t>
      </w:r>
      <w:r w:rsidR="004E3EC6" w:rsidRPr="00351360">
        <w:rPr>
          <w:rFonts w:ascii="Calibri" w:hAnsi="Calibri" w:cs="Calibri"/>
          <w:sz w:val="22"/>
          <w:szCs w:val="22"/>
        </w:rPr>
        <w:t>.</w:t>
      </w:r>
    </w:p>
    <w:p w14:paraId="66CBF638" w14:textId="10077A4C" w:rsidR="00571883" w:rsidRPr="00351360" w:rsidRDefault="00CB6BD4" w:rsidP="00571883">
      <w:pPr>
        <w:spacing w:after="120" w:line="240" w:lineRule="auto"/>
        <w:jc w:val="both"/>
        <w:rPr>
          <w:rFonts w:cstheme="minorHAnsi"/>
          <w:color w:val="000000"/>
        </w:rPr>
      </w:pPr>
      <w:r w:rsidRPr="00351360">
        <w:t xml:space="preserve">S. </w:t>
      </w:r>
      <w:proofErr w:type="spellStart"/>
      <w:r w:rsidRPr="00351360">
        <w:t>Vaitelė</w:t>
      </w:r>
      <w:proofErr w:type="spellEnd"/>
      <w:r w:rsidRPr="00351360">
        <w:rPr>
          <w:rFonts w:cstheme="minorHAnsi"/>
          <w:color w:val="000000"/>
        </w:rPr>
        <w:t xml:space="preserve"> </w:t>
      </w:r>
      <w:r w:rsidR="00571883" w:rsidRPr="00351360">
        <w:rPr>
          <w:rFonts w:cstheme="minorHAnsi"/>
          <w:color w:val="000000"/>
        </w:rPr>
        <w:t>pabrėžia, kad vykstant į kalnus, labai svarbu imtis ir papildomų atsargumo priemonių.</w:t>
      </w:r>
    </w:p>
    <w:p w14:paraId="39B1B403" w14:textId="34E7632B" w:rsidR="00571883" w:rsidRPr="00351360" w:rsidRDefault="00571883" w:rsidP="00571883">
      <w:pPr>
        <w:spacing w:after="120" w:line="240" w:lineRule="auto"/>
        <w:jc w:val="both"/>
        <w:rPr>
          <w:rFonts w:cstheme="minorHAnsi"/>
          <w:color w:val="000000"/>
        </w:rPr>
      </w:pPr>
      <w:r w:rsidRPr="00351360">
        <w:rPr>
          <w:rFonts w:cstheme="minorHAnsi"/>
          <w:color w:val="000000"/>
        </w:rPr>
        <w:t>„Siekiant išvengti galimų didelių gydymo išlaidų, prieš kelionę į kalnus rekomenduojame pasirūpinti papildomu medicininių išlaidų draudimu. T</w:t>
      </w:r>
      <w:r w:rsidR="002C7AE5" w:rsidRPr="00351360">
        <w:rPr>
          <w:rFonts w:cstheme="minorHAnsi"/>
          <w:color w:val="000000"/>
        </w:rPr>
        <w:t>uomet</w:t>
      </w:r>
      <w:r w:rsidRPr="00351360">
        <w:rPr>
          <w:rFonts w:cstheme="minorHAnsi"/>
          <w:color w:val="000000"/>
        </w:rPr>
        <w:t xml:space="preserve"> </w:t>
      </w:r>
      <w:r w:rsidR="002C7AE5" w:rsidRPr="00351360">
        <w:rPr>
          <w:rFonts w:cstheme="minorHAnsi"/>
          <w:color w:val="000000"/>
        </w:rPr>
        <w:t xml:space="preserve">slidinėjimo atostogų metu </w:t>
      </w:r>
      <w:r w:rsidRPr="00351360">
        <w:rPr>
          <w:rFonts w:cstheme="minorHAnsi"/>
          <w:color w:val="000000"/>
        </w:rPr>
        <w:t>gal</w:t>
      </w:r>
      <w:r w:rsidR="002C7AE5" w:rsidRPr="00351360">
        <w:rPr>
          <w:rFonts w:cstheme="minorHAnsi"/>
          <w:color w:val="000000"/>
        </w:rPr>
        <w:t>ėsite</w:t>
      </w:r>
      <w:r w:rsidRPr="00351360">
        <w:rPr>
          <w:rFonts w:cstheme="minorHAnsi"/>
          <w:color w:val="000000"/>
        </w:rPr>
        <w:t xml:space="preserve"> jaustis ramiau ir drąsiau“, – kalba „</w:t>
      </w:r>
      <w:proofErr w:type="spellStart"/>
      <w:r w:rsidRPr="00351360">
        <w:rPr>
          <w:rFonts w:cstheme="minorHAnsi"/>
          <w:color w:val="000000"/>
        </w:rPr>
        <w:t>Tez</w:t>
      </w:r>
      <w:proofErr w:type="spellEnd"/>
      <w:r w:rsidRPr="00351360">
        <w:rPr>
          <w:rFonts w:cstheme="minorHAnsi"/>
          <w:color w:val="000000"/>
        </w:rPr>
        <w:t xml:space="preserve"> </w:t>
      </w:r>
      <w:proofErr w:type="spellStart"/>
      <w:r w:rsidRPr="00351360">
        <w:rPr>
          <w:rFonts w:cstheme="minorHAnsi"/>
          <w:color w:val="000000"/>
        </w:rPr>
        <w:t>Tour</w:t>
      </w:r>
      <w:proofErr w:type="spellEnd"/>
      <w:r w:rsidRPr="00351360">
        <w:rPr>
          <w:rFonts w:cstheme="minorHAnsi"/>
          <w:color w:val="000000"/>
        </w:rPr>
        <w:t>“ atstovė.</w:t>
      </w:r>
    </w:p>
    <w:p w14:paraId="301F6A02" w14:textId="2BD4369F" w:rsidR="00571883" w:rsidRPr="00351360" w:rsidRDefault="00B46969" w:rsidP="00571883">
      <w:pPr>
        <w:spacing w:after="120" w:line="240" w:lineRule="auto"/>
        <w:jc w:val="both"/>
        <w:rPr>
          <w:rFonts w:cstheme="minorHAnsi"/>
          <w:color w:val="000000"/>
        </w:rPr>
      </w:pPr>
      <w:r w:rsidRPr="00351360">
        <w:rPr>
          <w:rFonts w:cstheme="minorHAnsi"/>
          <w:color w:val="000000"/>
        </w:rPr>
        <w:t>Ji taip pat atkreipia dėmesį, kad p</w:t>
      </w:r>
      <w:r w:rsidR="00571883" w:rsidRPr="00351360">
        <w:rPr>
          <w:rFonts w:cstheme="minorHAnsi"/>
          <w:color w:val="000000"/>
        </w:rPr>
        <w:t>asitaiko atvejų, kai slidininkas sužeidžia ne save, tačiau kitą slidinėjantį asmenį</w:t>
      </w:r>
      <w:r w:rsidRPr="00351360">
        <w:rPr>
          <w:rFonts w:cstheme="minorHAnsi"/>
          <w:color w:val="000000"/>
        </w:rPr>
        <w:t>.</w:t>
      </w:r>
      <w:r w:rsidR="00571883" w:rsidRPr="00351360">
        <w:rPr>
          <w:rFonts w:cstheme="minorHAnsi"/>
          <w:color w:val="000000"/>
        </w:rPr>
        <w:t xml:space="preserve"> </w:t>
      </w:r>
      <w:r w:rsidRPr="00351360">
        <w:rPr>
          <w:rFonts w:cstheme="minorHAnsi"/>
          <w:color w:val="000000"/>
        </w:rPr>
        <w:t>T</w:t>
      </w:r>
      <w:r w:rsidR="00571883" w:rsidRPr="00351360">
        <w:rPr>
          <w:rFonts w:cstheme="minorHAnsi"/>
          <w:color w:val="000000"/>
        </w:rPr>
        <w:t xml:space="preserve">odėl </w:t>
      </w:r>
      <w:r w:rsidRPr="00351360">
        <w:rPr>
          <w:rFonts w:cstheme="minorHAnsi"/>
          <w:color w:val="000000"/>
        </w:rPr>
        <w:t>pasirūpinę</w:t>
      </w:r>
      <w:r w:rsidR="00571883" w:rsidRPr="00351360">
        <w:rPr>
          <w:rFonts w:cstheme="minorHAnsi"/>
          <w:color w:val="000000"/>
        </w:rPr>
        <w:t xml:space="preserve"> papildomu civilinės atsakomybės draudimu</w:t>
      </w:r>
      <w:r w:rsidR="002C7AE5" w:rsidRPr="00351360">
        <w:rPr>
          <w:rFonts w:cstheme="minorHAnsi"/>
          <w:color w:val="000000"/>
        </w:rPr>
        <w:t>,</w:t>
      </w:r>
      <w:r w:rsidRPr="00351360">
        <w:rPr>
          <w:rFonts w:cstheme="minorHAnsi"/>
          <w:color w:val="000000"/>
        </w:rPr>
        <w:t xml:space="preserve"> būsite ramūs ne tik dėl savęs, bet ir dėl aplinkinių</w:t>
      </w:r>
      <w:r w:rsidR="00571883" w:rsidRPr="00351360">
        <w:rPr>
          <w:rFonts w:cstheme="minorHAnsi"/>
          <w:color w:val="000000"/>
        </w:rPr>
        <w:t>.</w:t>
      </w:r>
    </w:p>
    <w:p w14:paraId="44EE4A0E" w14:textId="77777777" w:rsidR="00571883" w:rsidRPr="00351360" w:rsidRDefault="00571883" w:rsidP="001E5126">
      <w:pPr>
        <w:spacing w:after="120" w:line="240" w:lineRule="auto"/>
        <w:jc w:val="both"/>
      </w:pPr>
    </w:p>
    <w:p w14:paraId="2E4F452A" w14:textId="77777777" w:rsidR="001E5126" w:rsidRPr="00351360" w:rsidRDefault="001E5126" w:rsidP="001E5126">
      <w:pPr>
        <w:pStyle w:val="NoSpacing"/>
        <w:jc w:val="both"/>
        <w:rPr>
          <w:rFonts w:ascii="Calibri" w:hAnsi="Calibri" w:cs="Calibri"/>
          <w:lang w:val="lt-LT"/>
        </w:rPr>
      </w:pPr>
      <w:r w:rsidRPr="00351360">
        <w:rPr>
          <w:rFonts w:ascii="Calibri" w:hAnsi="Calibri" w:cs="Calibri"/>
          <w:lang w:val="lt-LT"/>
        </w:rPr>
        <w:t xml:space="preserve">Vaida </w:t>
      </w:r>
      <w:proofErr w:type="spellStart"/>
      <w:r w:rsidRPr="00351360">
        <w:rPr>
          <w:rFonts w:ascii="Calibri" w:hAnsi="Calibri" w:cs="Calibri"/>
          <w:lang w:val="lt-LT"/>
        </w:rPr>
        <w:t>Sindaravičiūtė-Kuosė</w:t>
      </w:r>
      <w:proofErr w:type="spellEnd"/>
      <w:r w:rsidRPr="00351360">
        <w:rPr>
          <w:rFonts w:ascii="Calibri" w:hAnsi="Calibri" w:cs="Calibri"/>
          <w:lang w:val="lt-LT"/>
        </w:rPr>
        <w:t xml:space="preserve"> </w:t>
      </w:r>
    </w:p>
    <w:p w14:paraId="321D2889" w14:textId="13EF5C2E" w:rsidR="001E5126" w:rsidRPr="00351360" w:rsidRDefault="001E5126" w:rsidP="001E5126">
      <w:pPr>
        <w:pStyle w:val="NoSpacing"/>
        <w:jc w:val="both"/>
        <w:rPr>
          <w:rFonts w:ascii="Calibri" w:eastAsia="Times New Roman" w:hAnsi="Calibri" w:cs="Calibri"/>
          <w:lang w:val="lt-LT"/>
        </w:rPr>
      </w:pPr>
      <w:proofErr w:type="spellStart"/>
      <w:r w:rsidRPr="00351360">
        <w:rPr>
          <w:rFonts w:ascii="Calibri" w:eastAsia="Times New Roman" w:hAnsi="Calibri" w:cs="Calibri"/>
          <w:lang w:val="lt-LT"/>
        </w:rPr>
        <w:t>Publicum</w:t>
      </w:r>
      <w:proofErr w:type="spellEnd"/>
    </w:p>
    <w:p w14:paraId="681FD5FA" w14:textId="69B3C67A" w:rsidR="00B4440A" w:rsidRPr="00351360" w:rsidRDefault="001E5126" w:rsidP="008D2F33">
      <w:pPr>
        <w:pStyle w:val="NoSpacing"/>
        <w:jc w:val="both"/>
        <w:rPr>
          <w:rFonts w:ascii="Calibri" w:eastAsia="Times New Roman" w:hAnsi="Calibri" w:cs="Calibri"/>
          <w:lang w:val="lt-LT"/>
        </w:rPr>
      </w:pPr>
      <w:r w:rsidRPr="00351360">
        <w:rPr>
          <w:rFonts w:ascii="Calibri" w:eastAsia="Times New Roman" w:hAnsi="Calibri" w:cs="Calibri"/>
          <w:lang w:val="lt-LT"/>
        </w:rPr>
        <w:t>+37060636717</w:t>
      </w:r>
    </w:p>
    <w:p w14:paraId="70CB9ED3" w14:textId="1BE28327" w:rsidR="008D2F33" w:rsidRPr="00C53D50" w:rsidRDefault="008D2F33" w:rsidP="008D2F33">
      <w:pPr>
        <w:pStyle w:val="NoSpacing"/>
        <w:jc w:val="both"/>
        <w:rPr>
          <w:rFonts w:ascii="Calibri" w:eastAsia="Times New Roman" w:hAnsi="Calibri" w:cs="Calibri"/>
          <w:lang w:val="lt-LT"/>
        </w:rPr>
      </w:pPr>
      <w:proofErr w:type="spellStart"/>
      <w:r w:rsidRPr="00351360">
        <w:rPr>
          <w:rFonts w:ascii="Calibri" w:eastAsia="Times New Roman" w:hAnsi="Calibri" w:cs="Calibri"/>
          <w:lang w:val="lt-LT"/>
        </w:rPr>
        <w:t>vaida.kuose@publicum.lt</w:t>
      </w:r>
      <w:proofErr w:type="spellEnd"/>
    </w:p>
    <w:sectPr w:rsidR="008D2F33" w:rsidRPr="00C53D50">
      <w:pgSz w:w="11906" w:h="16838"/>
      <w:pgMar w:top="1701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67831"/>
    <w:multiLevelType w:val="hybridMultilevel"/>
    <w:tmpl w:val="6DEA23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30594"/>
    <w:multiLevelType w:val="hybridMultilevel"/>
    <w:tmpl w:val="3036D820"/>
    <w:lvl w:ilvl="0" w:tplc="0D3E51DE">
      <w:start w:val="20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688700">
    <w:abstractNumId w:val="0"/>
  </w:num>
  <w:num w:numId="2" w16cid:durableId="1758138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8D4"/>
    <w:rsid w:val="00031539"/>
    <w:rsid w:val="000C7E7B"/>
    <w:rsid w:val="000F6832"/>
    <w:rsid w:val="00175597"/>
    <w:rsid w:val="00176853"/>
    <w:rsid w:val="00183891"/>
    <w:rsid w:val="001B563E"/>
    <w:rsid w:val="001D53EB"/>
    <w:rsid w:val="001E5126"/>
    <w:rsid w:val="0020796D"/>
    <w:rsid w:val="00231932"/>
    <w:rsid w:val="0027380A"/>
    <w:rsid w:val="002C7AE5"/>
    <w:rsid w:val="00341E7C"/>
    <w:rsid w:val="00351360"/>
    <w:rsid w:val="00363A3E"/>
    <w:rsid w:val="00374111"/>
    <w:rsid w:val="00385C5B"/>
    <w:rsid w:val="003A26B1"/>
    <w:rsid w:val="003A5FAA"/>
    <w:rsid w:val="003B7C10"/>
    <w:rsid w:val="0044667A"/>
    <w:rsid w:val="0045029D"/>
    <w:rsid w:val="00452FBA"/>
    <w:rsid w:val="0045353A"/>
    <w:rsid w:val="00481DA0"/>
    <w:rsid w:val="0049558E"/>
    <w:rsid w:val="004B0C5F"/>
    <w:rsid w:val="004B7421"/>
    <w:rsid w:val="004E3EC6"/>
    <w:rsid w:val="00556D07"/>
    <w:rsid w:val="00571883"/>
    <w:rsid w:val="005C30F5"/>
    <w:rsid w:val="005E7668"/>
    <w:rsid w:val="005F1343"/>
    <w:rsid w:val="0060427C"/>
    <w:rsid w:val="00676B6C"/>
    <w:rsid w:val="006C2B4A"/>
    <w:rsid w:val="006D0E81"/>
    <w:rsid w:val="006E3D72"/>
    <w:rsid w:val="007261A6"/>
    <w:rsid w:val="00751A5F"/>
    <w:rsid w:val="007B306D"/>
    <w:rsid w:val="007D38D4"/>
    <w:rsid w:val="007F3B6C"/>
    <w:rsid w:val="008033F4"/>
    <w:rsid w:val="008413F7"/>
    <w:rsid w:val="0087082A"/>
    <w:rsid w:val="00873EEB"/>
    <w:rsid w:val="00884DA7"/>
    <w:rsid w:val="00887218"/>
    <w:rsid w:val="0089431E"/>
    <w:rsid w:val="008D2F33"/>
    <w:rsid w:val="008D4575"/>
    <w:rsid w:val="008E2EF7"/>
    <w:rsid w:val="00941CB7"/>
    <w:rsid w:val="00954737"/>
    <w:rsid w:val="009747C5"/>
    <w:rsid w:val="009979AF"/>
    <w:rsid w:val="009B7853"/>
    <w:rsid w:val="00A235AA"/>
    <w:rsid w:val="00A93509"/>
    <w:rsid w:val="00A96930"/>
    <w:rsid w:val="00B41834"/>
    <w:rsid w:val="00B4440A"/>
    <w:rsid w:val="00B46969"/>
    <w:rsid w:val="00B564AD"/>
    <w:rsid w:val="00B62A6B"/>
    <w:rsid w:val="00BA0051"/>
    <w:rsid w:val="00BB5BF8"/>
    <w:rsid w:val="00BD19B6"/>
    <w:rsid w:val="00C15AAC"/>
    <w:rsid w:val="00C530EE"/>
    <w:rsid w:val="00C53D50"/>
    <w:rsid w:val="00C94FAA"/>
    <w:rsid w:val="00CB6BD4"/>
    <w:rsid w:val="00D41599"/>
    <w:rsid w:val="00D42D46"/>
    <w:rsid w:val="00D6226C"/>
    <w:rsid w:val="00D6538A"/>
    <w:rsid w:val="00D74559"/>
    <w:rsid w:val="00D75C09"/>
    <w:rsid w:val="00DA6AD5"/>
    <w:rsid w:val="00E14577"/>
    <w:rsid w:val="00E4210D"/>
    <w:rsid w:val="00E77EBC"/>
    <w:rsid w:val="00E90A8D"/>
    <w:rsid w:val="00E929CB"/>
    <w:rsid w:val="00E95D8A"/>
    <w:rsid w:val="00EA6059"/>
    <w:rsid w:val="00EE029E"/>
    <w:rsid w:val="00EE35CF"/>
    <w:rsid w:val="00F27E37"/>
    <w:rsid w:val="00F71895"/>
    <w:rsid w:val="00F72526"/>
    <w:rsid w:val="00F730A2"/>
    <w:rsid w:val="00FA587C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D31589"/>
  <w15:docId w15:val="{1E43302D-6F59-3444-AD39-FFE8683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F0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D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A005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E5126"/>
    <w:rPr>
      <w:color w:val="0000FF"/>
      <w:u w:val="single"/>
    </w:rPr>
  </w:style>
  <w:style w:type="paragraph" w:styleId="NoSpacing">
    <w:name w:val="No Spacing"/>
    <w:uiPriority w:val="1"/>
    <w:qFormat/>
    <w:rsid w:val="001E5126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9qUuAymLeYAGs70ZjZHzWYgvXw==">CgMxLjAaJwoBMBIiCiAIBCocCgtBQUFBOTNhSHBRRRAIGgtBQUFBOTNhSHBRRSKAAgoLQUFBQTkzYUhwUUUS0AEKC0FBQUE5M2FIcFFFEgtBQUFBOTNhSHBRRRoaCgl0ZXh0L2h0bWwSDXBhdGlrc2xpbmltYXMiGwoKdGV4dC9wbGFpbhINcGF0aWtzbGluaW1hcyobIhUxMTYyMjc1MTcyMTU4MDc3MDM3MjEoADgAMJCQgom2MTiQkIKJtjFKIQoKdGV4dC9wbGFpbhITcGVyIHBlbmtlcml1cyBtZXR1c1oMZTNkb3UycWdwaXFlcgIgAHgAmgEGCAAQABgAqgEPEg1wYXRpa3NsaW5pbWFzGJCQgom2MSCQkIKJtjFCEGtpeC5zcDd1a3VzYm9pNWw4AHIhMTBIaHM3RmhpQTR4Tk9xSVB4dXpzcDJETHhOVjhMWF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Name</cp:lastModifiedBy>
  <cp:revision>113</cp:revision>
  <dcterms:created xsi:type="dcterms:W3CDTF">2023-10-24T17:31:00Z</dcterms:created>
  <dcterms:modified xsi:type="dcterms:W3CDTF">2023-11-28T07:49:00Z</dcterms:modified>
</cp:coreProperties>
</file>