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DBE2" w14:textId="31E01970" w:rsidR="00B4175B" w:rsidRPr="00EA0717" w:rsidRDefault="00EA0717">
      <w:pPr>
        <w:rPr>
          <w:rFonts w:ascii="Arial" w:hAnsi="Arial" w:cs="Arial"/>
          <w:b/>
          <w:bCs/>
          <w:sz w:val="22"/>
          <w:szCs w:val="22"/>
          <w:u w:val="single"/>
          <w:lang w:val="lt-LT"/>
        </w:rPr>
      </w:pPr>
      <w:r w:rsidRPr="00EA0717">
        <w:rPr>
          <w:rFonts w:ascii="Arial" w:hAnsi="Arial" w:cs="Arial"/>
          <w:b/>
          <w:bCs/>
          <w:sz w:val="22"/>
          <w:szCs w:val="22"/>
          <w:u w:val="single"/>
          <w:lang w:val="lt-LT"/>
        </w:rPr>
        <w:t>Pranešimas žiniasklaidai</w:t>
      </w:r>
    </w:p>
    <w:p w14:paraId="1B3D2008" w14:textId="45540AD7" w:rsidR="00EA0717" w:rsidRPr="00EA0717" w:rsidRDefault="00EA0717">
      <w:pPr>
        <w:rPr>
          <w:rFonts w:ascii="Arial" w:hAnsi="Arial" w:cs="Arial"/>
          <w:sz w:val="22"/>
          <w:szCs w:val="22"/>
          <w:lang w:val="lt-LT"/>
        </w:rPr>
      </w:pPr>
      <w:r w:rsidRPr="00EA0717">
        <w:rPr>
          <w:rFonts w:ascii="Arial" w:hAnsi="Arial" w:cs="Arial"/>
          <w:sz w:val="22"/>
          <w:szCs w:val="22"/>
          <w:lang w:val="lt-LT"/>
        </w:rPr>
        <w:t xml:space="preserve">Vilnius, </w:t>
      </w:r>
      <w:r w:rsidRPr="00EA0717">
        <w:rPr>
          <w:rFonts w:ascii="Arial" w:hAnsi="Arial" w:cs="Arial"/>
          <w:sz w:val="22"/>
          <w:szCs w:val="22"/>
          <w:lang w:val="en-US"/>
        </w:rPr>
        <w:t>2023</w:t>
      </w:r>
      <w:r w:rsidR="00805E14">
        <w:rPr>
          <w:rFonts w:ascii="Arial" w:hAnsi="Arial" w:cs="Arial"/>
          <w:sz w:val="22"/>
          <w:szCs w:val="22"/>
          <w:lang w:val="lt-LT"/>
        </w:rPr>
        <w:t xml:space="preserve"> lapkričio </w:t>
      </w:r>
      <w:r w:rsidR="00805E14">
        <w:rPr>
          <w:rFonts w:ascii="Arial" w:hAnsi="Arial" w:cs="Arial"/>
          <w:sz w:val="22"/>
          <w:szCs w:val="22"/>
          <w:lang w:val="en-US"/>
        </w:rPr>
        <w:t>8</w:t>
      </w:r>
      <w:r w:rsidRPr="00EA0717">
        <w:rPr>
          <w:rFonts w:ascii="Arial" w:hAnsi="Arial" w:cs="Arial"/>
          <w:sz w:val="22"/>
          <w:szCs w:val="22"/>
          <w:lang w:val="lt-LT"/>
        </w:rPr>
        <w:t xml:space="preserve"> d.</w:t>
      </w:r>
    </w:p>
    <w:p w14:paraId="482CF1E0" w14:textId="77777777" w:rsidR="00EA0717" w:rsidRPr="00805E14" w:rsidRDefault="00EA0717">
      <w:pPr>
        <w:rPr>
          <w:rFonts w:ascii="Arial" w:hAnsi="Arial" w:cs="Arial"/>
          <w:sz w:val="22"/>
          <w:szCs w:val="22"/>
          <w:lang w:val="lt-LT"/>
        </w:rPr>
      </w:pPr>
    </w:p>
    <w:p w14:paraId="0823DAFB" w14:textId="6700D664" w:rsidR="00EA0717" w:rsidRPr="007D4118" w:rsidRDefault="00A60598">
      <w:pPr>
        <w:rPr>
          <w:rFonts w:ascii="Arial" w:hAnsi="Arial" w:cs="Arial"/>
          <w:b/>
          <w:bCs/>
          <w:lang w:val="lt-LT"/>
        </w:rPr>
      </w:pPr>
      <w:r>
        <w:rPr>
          <w:rFonts w:ascii="Arial" w:hAnsi="Arial" w:cs="Arial"/>
          <w:b/>
          <w:bCs/>
          <w:lang w:val="lt-LT"/>
        </w:rPr>
        <w:t xml:space="preserve">Gydytoja dalinasi, </w:t>
      </w:r>
      <w:r w:rsidR="00C2147D">
        <w:rPr>
          <w:rFonts w:ascii="Arial" w:hAnsi="Arial" w:cs="Arial"/>
          <w:b/>
          <w:bCs/>
          <w:lang w:val="lt-LT"/>
        </w:rPr>
        <w:t>kokios virškinimo problemos kamuoja lietuvius ir kaip jų išvengti</w:t>
      </w:r>
    </w:p>
    <w:p w14:paraId="734A955F" w14:textId="77777777" w:rsidR="00EA0717" w:rsidRPr="005F46AB" w:rsidRDefault="00EA0717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4059BDA8" w14:textId="47D82C3F" w:rsidR="00EA0717" w:rsidRPr="005F46AB" w:rsidRDefault="00620FA4" w:rsidP="005F46AB">
      <w:pPr>
        <w:pStyle w:val="NoSpacing"/>
        <w:rPr>
          <w:rFonts w:ascii="Arial" w:hAnsi="Arial" w:cs="Arial"/>
          <w:b/>
          <w:sz w:val="22"/>
          <w:szCs w:val="22"/>
        </w:rPr>
      </w:pPr>
      <w:r w:rsidRPr="005F46AB">
        <w:rPr>
          <w:rFonts w:ascii="Arial" w:hAnsi="Arial" w:cs="Arial"/>
          <w:b/>
          <w:sz w:val="22"/>
          <w:szCs w:val="22"/>
        </w:rPr>
        <w:t>Su įvairiais žarnyno sutri</w:t>
      </w:r>
      <w:r w:rsidR="00B35117">
        <w:rPr>
          <w:rFonts w:ascii="Arial" w:hAnsi="Arial" w:cs="Arial"/>
          <w:b/>
          <w:sz w:val="22"/>
          <w:szCs w:val="22"/>
        </w:rPr>
        <w:t>kimais susiduria dažnas šalies</w:t>
      </w:r>
      <w:r w:rsidRPr="005F46AB">
        <w:rPr>
          <w:rFonts w:ascii="Arial" w:hAnsi="Arial" w:cs="Arial"/>
          <w:b/>
          <w:sz w:val="22"/>
          <w:szCs w:val="22"/>
        </w:rPr>
        <w:t xml:space="preserve"> gyventojas – </w:t>
      </w:r>
      <w:r w:rsidR="00B35117">
        <w:rPr>
          <w:rFonts w:ascii="Arial" w:hAnsi="Arial" w:cs="Arial"/>
          <w:b/>
          <w:sz w:val="22"/>
          <w:szCs w:val="22"/>
          <w:lang w:val="lt-LT"/>
        </w:rPr>
        <w:t xml:space="preserve">pasak gydytojų, </w:t>
      </w:r>
      <w:r w:rsidRPr="005F46AB">
        <w:rPr>
          <w:rFonts w:ascii="Arial" w:hAnsi="Arial" w:cs="Arial"/>
          <w:b/>
          <w:sz w:val="22"/>
          <w:szCs w:val="22"/>
        </w:rPr>
        <w:t>tam įtakos turi</w:t>
      </w:r>
      <w:r w:rsidR="005B6CAC">
        <w:rPr>
          <w:rFonts w:ascii="Arial" w:hAnsi="Arial" w:cs="Arial"/>
          <w:b/>
          <w:sz w:val="22"/>
          <w:szCs w:val="22"/>
        </w:rPr>
        <w:t xml:space="preserve"> </w:t>
      </w:r>
      <w:r w:rsidR="00E33467">
        <w:rPr>
          <w:rFonts w:ascii="Arial" w:hAnsi="Arial" w:cs="Arial"/>
          <w:b/>
          <w:sz w:val="22"/>
          <w:szCs w:val="22"/>
          <w:lang w:val="lt-LT"/>
        </w:rPr>
        <w:t xml:space="preserve">netinkama </w:t>
      </w:r>
      <w:r w:rsidR="005B6CAC">
        <w:rPr>
          <w:rFonts w:ascii="Arial" w:hAnsi="Arial" w:cs="Arial"/>
          <w:b/>
          <w:sz w:val="22"/>
          <w:szCs w:val="22"/>
        </w:rPr>
        <w:t>mityba bei</w:t>
      </w:r>
      <w:r w:rsidR="00B35117">
        <w:rPr>
          <w:rFonts w:ascii="Arial" w:hAnsi="Arial" w:cs="Arial"/>
          <w:b/>
          <w:sz w:val="22"/>
          <w:szCs w:val="22"/>
        </w:rPr>
        <w:t xml:space="preserve"> kiti faktoriai,</w:t>
      </w:r>
      <w:r w:rsidR="005B6CAC">
        <w:rPr>
          <w:rFonts w:ascii="Arial" w:hAnsi="Arial" w:cs="Arial"/>
          <w:b/>
          <w:sz w:val="22"/>
          <w:szCs w:val="22"/>
        </w:rPr>
        <w:t xml:space="preserve"> todėl</w:t>
      </w:r>
      <w:r w:rsidRPr="005F46AB">
        <w:rPr>
          <w:rFonts w:ascii="Arial" w:hAnsi="Arial" w:cs="Arial"/>
          <w:b/>
          <w:sz w:val="22"/>
          <w:szCs w:val="22"/>
        </w:rPr>
        <w:t xml:space="preserve"> į tokius negalavimus numoti ranka nederėtų. Lapkričio </w:t>
      </w:r>
      <w:r w:rsidR="00387874">
        <w:rPr>
          <w:rFonts w:ascii="Arial" w:hAnsi="Arial" w:cs="Arial"/>
          <w:b/>
          <w:sz w:val="22"/>
          <w:szCs w:val="22"/>
          <w:lang w:val="en-US"/>
        </w:rPr>
        <w:t>8-</w:t>
      </w:r>
      <w:proofErr w:type="spellStart"/>
      <w:r w:rsidR="00387874">
        <w:rPr>
          <w:rFonts w:ascii="Arial" w:hAnsi="Arial" w:cs="Arial"/>
          <w:b/>
          <w:sz w:val="22"/>
          <w:szCs w:val="22"/>
          <w:lang w:val="lt-LT"/>
        </w:rPr>
        <w:t>ąją</w:t>
      </w:r>
      <w:proofErr w:type="spellEnd"/>
      <w:r w:rsidR="00387874">
        <w:rPr>
          <w:rFonts w:ascii="Arial" w:hAnsi="Arial" w:cs="Arial"/>
          <w:b/>
          <w:sz w:val="22"/>
          <w:szCs w:val="22"/>
          <w:lang w:val="en-US"/>
        </w:rPr>
        <w:t>,</w:t>
      </w:r>
      <w:r w:rsidR="005B6CAC">
        <w:rPr>
          <w:rFonts w:ascii="Arial" w:hAnsi="Arial" w:cs="Arial"/>
          <w:b/>
          <w:sz w:val="22"/>
          <w:szCs w:val="22"/>
        </w:rPr>
        <w:t xml:space="preserve"> minint Europos sveikos mitybos dieną, </w:t>
      </w:r>
      <w:r w:rsidRPr="005F46AB">
        <w:rPr>
          <w:rFonts w:ascii="Arial" w:hAnsi="Arial" w:cs="Arial"/>
          <w:b/>
          <w:sz w:val="22"/>
          <w:szCs w:val="22"/>
        </w:rPr>
        <w:t>gydytoja gastroenterologė pasakoja</w:t>
      </w:r>
      <w:r w:rsidR="00C2147D">
        <w:rPr>
          <w:rFonts w:ascii="Arial" w:hAnsi="Arial" w:cs="Arial"/>
          <w:b/>
          <w:sz w:val="22"/>
          <w:szCs w:val="22"/>
          <w:lang w:val="lt-LT"/>
        </w:rPr>
        <w:t xml:space="preserve"> apie dažniausiai lietuvius kamuojančias </w:t>
      </w:r>
      <w:r w:rsidR="00F818B2">
        <w:rPr>
          <w:rFonts w:ascii="Arial" w:hAnsi="Arial" w:cs="Arial"/>
          <w:b/>
          <w:sz w:val="22"/>
          <w:szCs w:val="22"/>
          <w:lang w:val="lt-LT"/>
        </w:rPr>
        <w:t>virškinimo trakto ligas</w:t>
      </w:r>
      <w:r w:rsidR="005B6CAC">
        <w:rPr>
          <w:rFonts w:ascii="Arial" w:hAnsi="Arial" w:cs="Arial"/>
          <w:b/>
          <w:sz w:val="22"/>
          <w:szCs w:val="22"/>
          <w:lang w:val="lt-LT"/>
        </w:rPr>
        <w:t xml:space="preserve"> ir </w:t>
      </w:r>
      <w:r w:rsidR="00C2147D">
        <w:rPr>
          <w:rFonts w:ascii="Arial" w:hAnsi="Arial" w:cs="Arial"/>
          <w:b/>
          <w:sz w:val="22"/>
          <w:szCs w:val="22"/>
          <w:lang w:val="lt-LT"/>
        </w:rPr>
        <w:t xml:space="preserve">pataria, </w:t>
      </w:r>
      <w:r w:rsidR="005B6CAC">
        <w:rPr>
          <w:rFonts w:ascii="Arial" w:hAnsi="Arial" w:cs="Arial"/>
          <w:b/>
          <w:sz w:val="22"/>
          <w:szCs w:val="22"/>
          <w:lang w:val="lt-LT"/>
        </w:rPr>
        <w:t xml:space="preserve">kaip jų išvengti. </w:t>
      </w:r>
    </w:p>
    <w:p w14:paraId="5E2823EC" w14:textId="77777777" w:rsidR="00620FA4" w:rsidRPr="005F46AB" w:rsidRDefault="00620FA4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3DBB3C0D" w14:textId="43A6CAA7" w:rsidR="007D4118" w:rsidRPr="00F818B2" w:rsidRDefault="00F818B2" w:rsidP="005F46AB">
      <w:pPr>
        <w:pStyle w:val="NoSpacing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t xml:space="preserve">Dėl </w:t>
      </w:r>
      <w:r w:rsidR="000F5D73">
        <w:rPr>
          <w:rFonts w:ascii="Arial" w:hAnsi="Arial" w:cs="Arial"/>
          <w:b/>
          <w:sz w:val="22"/>
          <w:szCs w:val="22"/>
          <w:lang w:val="lt-LT"/>
        </w:rPr>
        <w:t xml:space="preserve">ko </w:t>
      </w:r>
      <w:r>
        <w:rPr>
          <w:rFonts w:ascii="Arial" w:hAnsi="Arial" w:cs="Arial"/>
          <w:b/>
          <w:sz w:val="22"/>
          <w:szCs w:val="22"/>
          <w:lang w:val="lt-LT"/>
        </w:rPr>
        <w:t>kyla virškinimo ligos</w:t>
      </w:r>
    </w:p>
    <w:p w14:paraId="52EE6F42" w14:textId="6F0E26B3" w:rsidR="00620FA4" w:rsidRPr="005F46AB" w:rsidRDefault="00620FA4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Pastarieji meta</w:t>
      </w:r>
      <w:r w:rsidR="005B6CAC">
        <w:rPr>
          <w:rFonts w:ascii="Arial" w:hAnsi="Arial" w:cs="Arial"/>
          <w:sz w:val="22"/>
          <w:szCs w:val="22"/>
        </w:rPr>
        <w:t>i šalies gyventojams atnešė nemažai nerimo sukėlusių</w:t>
      </w:r>
      <w:r w:rsidRPr="005F46AB">
        <w:rPr>
          <w:rFonts w:ascii="Arial" w:hAnsi="Arial" w:cs="Arial"/>
          <w:sz w:val="22"/>
          <w:szCs w:val="22"/>
        </w:rPr>
        <w:t xml:space="preserve"> naujie</w:t>
      </w:r>
      <w:r w:rsidR="00095262">
        <w:rPr>
          <w:rFonts w:ascii="Arial" w:hAnsi="Arial" w:cs="Arial"/>
          <w:sz w:val="22"/>
          <w:szCs w:val="22"/>
        </w:rPr>
        <w:t>n</w:t>
      </w:r>
      <w:r w:rsidR="00095262">
        <w:rPr>
          <w:rFonts w:ascii="Arial" w:hAnsi="Arial" w:cs="Arial"/>
          <w:sz w:val="22"/>
          <w:szCs w:val="22"/>
          <w:lang w:val="lt-LT"/>
        </w:rPr>
        <w:t xml:space="preserve">ų: </w:t>
      </w:r>
      <w:r w:rsidR="00B13897" w:rsidRPr="005F46AB">
        <w:rPr>
          <w:rFonts w:ascii="Arial" w:hAnsi="Arial" w:cs="Arial"/>
          <w:sz w:val="22"/>
          <w:szCs w:val="22"/>
        </w:rPr>
        <w:t>pasaulinė</w:t>
      </w:r>
      <w:r w:rsidR="00095262">
        <w:rPr>
          <w:rFonts w:ascii="Arial" w:hAnsi="Arial" w:cs="Arial"/>
          <w:sz w:val="22"/>
          <w:szCs w:val="22"/>
          <w:lang w:val="lt-LT"/>
        </w:rPr>
        <w:t>s</w:t>
      </w:r>
      <w:r w:rsidR="00095262">
        <w:rPr>
          <w:rFonts w:ascii="Arial" w:hAnsi="Arial" w:cs="Arial"/>
          <w:sz w:val="22"/>
          <w:szCs w:val="22"/>
        </w:rPr>
        <w:t xml:space="preserve"> pandemijos padariniai</w:t>
      </w:r>
      <w:r w:rsidR="00B13897" w:rsidRPr="005F46AB">
        <w:rPr>
          <w:rFonts w:ascii="Arial" w:hAnsi="Arial" w:cs="Arial"/>
          <w:sz w:val="22"/>
          <w:szCs w:val="22"/>
        </w:rPr>
        <w:t>,</w:t>
      </w:r>
      <w:r w:rsidR="00095262">
        <w:rPr>
          <w:rFonts w:ascii="Arial" w:hAnsi="Arial" w:cs="Arial"/>
          <w:sz w:val="22"/>
          <w:szCs w:val="22"/>
          <w:lang w:val="lt-LT"/>
        </w:rPr>
        <w:t xml:space="preserve"> </w:t>
      </w:r>
      <w:r w:rsidR="00765ACB">
        <w:rPr>
          <w:rFonts w:ascii="Arial" w:hAnsi="Arial" w:cs="Arial"/>
          <w:sz w:val="22"/>
          <w:szCs w:val="22"/>
          <w:lang w:val="lt-LT"/>
        </w:rPr>
        <w:t>karas Ukrainoje, šiuo met</w:t>
      </w:r>
      <w:r w:rsidR="00095262">
        <w:rPr>
          <w:rFonts w:ascii="Arial" w:hAnsi="Arial" w:cs="Arial"/>
          <w:sz w:val="22"/>
          <w:szCs w:val="22"/>
          <w:lang w:val="lt-LT"/>
        </w:rPr>
        <w:t xml:space="preserve">u karinis konfliktas </w:t>
      </w:r>
      <w:r w:rsidR="00765ACB">
        <w:rPr>
          <w:rFonts w:ascii="Arial" w:hAnsi="Arial" w:cs="Arial"/>
          <w:sz w:val="22"/>
          <w:szCs w:val="22"/>
          <w:lang w:val="lt-LT"/>
        </w:rPr>
        <w:t>Artimuosiuose Rytuose.</w:t>
      </w:r>
      <w:r w:rsidR="00B13897" w:rsidRPr="005F46AB">
        <w:rPr>
          <w:rFonts w:ascii="Arial" w:hAnsi="Arial" w:cs="Arial"/>
          <w:sz w:val="22"/>
          <w:szCs w:val="22"/>
        </w:rPr>
        <w:t xml:space="preserve"> </w:t>
      </w:r>
      <w:r w:rsidR="00095262">
        <w:rPr>
          <w:rFonts w:ascii="Arial" w:hAnsi="Arial" w:cs="Arial"/>
          <w:sz w:val="22"/>
          <w:szCs w:val="22"/>
        </w:rPr>
        <w:t>Daug nerimo kelia ir finansų valdymo</w:t>
      </w:r>
      <w:r w:rsidR="00B13897" w:rsidRPr="005F46AB">
        <w:rPr>
          <w:rFonts w:ascii="Arial" w:hAnsi="Arial" w:cs="Arial"/>
          <w:sz w:val="22"/>
          <w:szCs w:val="22"/>
        </w:rPr>
        <w:t xml:space="preserve"> klausimai. S</w:t>
      </w:r>
      <w:r w:rsidRPr="005F46AB">
        <w:rPr>
          <w:rFonts w:ascii="Arial" w:hAnsi="Arial" w:cs="Arial"/>
          <w:sz w:val="22"/>
          <w:szCs w:val="22"/>
        </w:rPr>
        <w:t xml:space="preserve">tresas yra vienas </w:t>
      </w:r>
      <w:r w:rsidR="00765ACB">
        <w:rPr>
          <w:rFonts w:ascii="Arial" w:hAnsi="Arial" w:cs="Arial"/>
          <w:sz w:val="22"/>
          <w:szCs w:val="22"/>
          <w:lang w:val="lt-LT"/>
        </w:rPr>
        <w:t xml:space="preserve">iš </w:t>
      </w:r>
      <w:r w:rsidR="00765ACB">
        <w:rPr>
          <w:rFonts w:ascii="Arial" w:hAnsi="Arial" w:cs="Arial"/>
          <w:sz w:val="22"/>
          <w:szCs w:val="22"/>
        </w:rPr>
        <w:t>esminių veiksnių, darančių</w:t>
      </w:r>
      <w:r w:rsidRPr="005F46AB">
        <w:rPr>
          <w:rFonts w:ascii="Arial" w:hAnsi="Arial" w:cs="Arial"/>
          <w:sz w:val="22"/>
          <w:szCs w:val="22"/>
        </w:rPr>
        <w:t xml:space="preserve"> didelę įtaką autoimuninių ligų atsiradimui ar jų paūmėjimui.</w:t>
      </w:r>
    </w:p>
    <w:p w14:paraId="78CE6E7D" w14:textId="77777777" w:rsidR="00620FA4" w:rsidRPr="005F46AB" w:rsidRDefault="00620FA4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7F97DBB1" w14:textId="7DA5DA55" w:rsidR="00620FA4" w:rsidRPr="005F46AB" w:rsidRDefault="00620FA4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Kaip sako medicinos centro „Northway“ gydytoja gastroenterologė</w:t>
      </w:r>
      <w:r w:rsidR="00B13897" w:rsidRPr="005F46AB">
        <w:rPr>
          <w:rFonts w:ascii="Arial" w:hAnsi="Arial" w:cs="Arial"/>
          <w:sz w:val="22"/>
          <w:szCs w:val="22"/>
        </w:rPr>
        <w:t xml:space="preserve"> Gabrielė Sodeikienė, galima išskirti keletą ligų, dėl kurių </w:t>
      </w:r>
      <w:r w:rsidR="007D012C" w:rsidRPr="005F46AB">
        <w:rPr>
          <w:rFonts w:ascii="Arial" w:hAnsi="Arial" w:cs="Arial"/>
          <w:sz w:val="22"/>
          <w:szCs w:val="22"/>
        </w:rPr>
        <w:t xml:space="preserve">pastaraisiais metais </w:t>
      </w:r>
      <w:r w:rsidR="00B13897" w:rsidRPr="005F46AB">
        <w:rPr>
          <w:rFonts w:ascii="Arial" w:hAnsi="Arial" w:cs="Arial"/>
          <w:sz w:val="22"/>
          <w:szCs w:val="22"/>
        </w:rPr>
        <w:t>dažniausiai konsultuojami pacientai.</w:t>
      </w:r>
    </w:p>
    <w:p w14:paraId="58F1B476" w14:textId="77777777" w:rsidR="00B13897" w:rsidRPr="005F46AB" w:rsidRDefault="00B13897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1016F911" w14:textId="1D1315C6" w:rsidR="00B13897" w:rsidRPr="005F46AB" w:rsidRDefault="00B13897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„</w:t>
      </w:r>
      <w:r w:rsidR="007D012C" w:rsidRPr="005F46AB">
        <w:rPr>
          <w:rFonts w:ascii="Arial" w:hAnsi="Arial" w:cs="Arial"/>
          <w:sz w:val="22"/>
          <w:szCs w:val="22"/>
        </w:rPr>
        <w:t>Pakankamai dažnai</w:t>
      </w:r>
      <w:r w:rsidRPr="005F46AB">
        <w:rPr>
          <w:rFonts w:ascii="Arial" w:hAnsi="Arial" w:cs="Arial"/>
          <w:sz w:val="22"/>
          <w:szCs w:val="22"/>
        </w:rPr>
        <w:t xml:space="preserve"> susiduria</w:t>
      </w:r>
      <w:r w:rsidR="007D012C" w:rsidRPr="005F46AB">
        <w:rPr>
          <w:rFonts w:ascii="Arial" w:hAnsi="Arial" w:cs="Arial"/>
          <w:sz w:val="22"/>
          <w:szCs w:val="22"/>
        </w:rPr>
        <w:t>ma</w:t>
      </w:r>
      <w:r w:rsidRPr="005F46AB">
        <w:rPr>
          <w:rFonts w:ascii="Arial" w:hAnsi="Arial" w:cs="Arial"/>
          <w:sz w:val="22"/>
          <w:szCs w:val="22"/>
        </w:rPr>
        <w:t xml:space="preserve"> su gastroezofaginio refliukso, </w:t>
      </w:r>
      <w:r w:rsidR="007D012C" w:rsidRPr="005F46AB">
        <w:rPr>
          <w:rFonts w:ascii="Arial" w:hAnsi="Arial" w:cs="Arial"/>
          <w:sz w:val="22"/>
          <w:szCs w:val="22"/>
        </w:rPr>
        <w:t xml:space="preserve">žarnyno ligomis, </w:t>
      </w:r>
      <w:r w:rsidRPr="005F46AB">
        <w:rPr>
          <w:rFonts w:ascii="Arial" w:hAnsi="Arial" w:cs="Arial"/>
          <w:sz w:val="22"/>
          <w:szCs w:val="22"/>
        </w:rPr>
        <w:t xml:space="preserve">suriebėjusių kepenų bei funkciniais virškinamojo trakto sutrikimais. Svarbu pastebėti tai, kad dėl šių ligų pacientai </w:t>
      </w:r>
      <w:r w:rsidR="007D012C" w:rsidRPr="005F46AB">
        <w:rPr>
          <w:rFonts w:ascii="Arial" w:hAnsi="Arial" w:cs="Arial"/>
          <w:sz w:val="22"/>
          <w:szCs w:val="22"/>
        </w:rPr>
        <w:t>dar prieš keletą metų</w:t>
      </w:r>
      <w:r w:rsidRPr="005F46AB">
        <w:rPr>
          <w:rFonts w:ascii="Arial" w:hAnsi="Arial" w:cs="Arial"/>
          <w:sz w:val="22"/>
          <w:szCs w:val="22"/>
        </w:rPr>
        <w:t xml:space="preserve"> kreipdavosi kur kas rečiau. </w:t>
      </w:r>
    </w:p>
    <w:p w14:paraId="1B8ED917" w14:textId="77777777" w:rsidR="007D012C" w:rsidRPr="005F46AB" w:rsidRDefault="007D012C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56D70430" w14:textId="672A4E16" w:rsidR="007D012C" w:rsidRPr="005F46AB" w:rsidRDefault="007D012C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Stresas, nerimas, lėtinis nuovargis išties yra pagrindinės funkcinių virškinamojo trakto sutrikimų, taip pat ir gastroezofagijos refliukso ligos, priežastys“, – teigia gydytoja Gabrielė Sodeikienė.</w:t>
      </w:r>
    </w:p>
    <w:p w14:paraId="7346106D" w14:textId="77777777" w:rsidR="007D012C" w:rsidRPr="005F46AB" w:rsidRDefault="007D012C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6F42AD58" w14:textId="77777777" w:rsidR="00387874" w:rsidRDefault="00387874" w:rsidP="00387874">
      <w:pPr>
        <w:rPr>
          <w:rFonts w:ascii="Arial" w:hAnsi="Arial" w:cs="Arial"/>
          <w:sz w:val="22"/>
          <w:szCs w:val="22"/>
          <w:lang w:val="lt-LT"/>
        </w:rPr>
      </w:pPr>
      <w:r w:rsidRPr="00B52E75">
        <w:rPr>
          <w:rFonts w:ascii="Arial" w:hAnsi="Arial" w:cs="Arial"/>
          <w:sz w:val="22"/>
          <w:szCs w:val="22"/>
          <w:lang w:val="lt-LT"/>
        </w:rPr>
        <w:t xml:space="preserve">„Lietuvos draudimo“ </w:t>
      </w:r>
      <w:r w:rsidRPr="00B52E75">
        <w:rPr>
          <w:rFonts w:ascii="Arial" w:hAnsi="Arial" w:cs="Arial"/>
          <w:color w:val="000000"/>
          <w:sz w:val="22"/>
          <w:szCs w:val="22"/>
        </w:rPr>
        <w:t>Specializuotos rizikos draudimo grupės vadovas</w:t>
      </w:r>
      <w:r w:rsidRPr="00B52E75">
        <w:rPr>
          <w:rFonts w:ascii="Arial" w:hAnsi="Arial" w:cs="Arial"/>
          <w:sz w:val="22"/>
          <w:szCs w:val="22"/>
          <w:lang w:val="lt-LT"/>
        </w:rPr>
        <w:t xml:space="preserve"> Audrius Zinevičius taip pat sako, kad gydytojų išrašuose dažnai minimas nerimas bei nuovargis.</w:t>
      </w:r>
    </w:p>
    <w:p w14:paraId="6C010B1E" w14:textId="77777777" w:rsidR="00387874" w:rsidRPr="00B52E75" w:rsidRDefault="00387874" w:rsidP="00387874">
      <w:pPr>
        <w:rPr>
          <w:rFonts w:ascii="Arial" w:hAnsi="Arial" w:cs="Arial"/>
          <w:sz w:val="22"/>
          <w:szCs w:val="22"/>
          <w:lang w:val="lt-LT"/>
        </w:rPr>
      </w:pPr>
    </w:p>
    <w:p w14:paraId="7F146B5D" w14:textId="77777777" w:rsidR="00387874" w:rsidRDefault="00387874" w:rsidP="00387874">
      <w:pPr>
        <w:rPr>
          <w:rFonts w:ascii="Arial" w:hAnsi="Arial" w:cs="Arial"/>
          <w:sz w:val="22"/>
          <w:szCs w:val="22"/>
          <w:lang w:eastAsia="en-GB"/>
        </w:rPr>
      </w:pPr>
      <w:r w:rsidRPr="00B52E75">
        <w:rPr>
          <w:rFonts w:ascii="Arial" w:hAnsi="Arial" w:cs="Arial"/>
          <w:sz w:val="22"/>
          <w:szCs w:val="22"/>
          <w:lang w:eastAsia="en-GB"/>
        </w:rPr>
        <w:t>„Žvelgiant į bendrovės duomenis matome, kad šiemet iki lapkričio mėnesio, lyginant su pernai metų tuo pačiu laikotarpiu, besikreipiančių su asmens sveikatos draudimu pas gydytojus dėl skrandžio ir žarnyno ligų yra </w:t>
      </w:r>
      <w:r w:rsidRPr="00B52E75">
        <w:rPr>
          <w:rFonts w:ascii="Arial" w:hAnsi="Arial" w:cs="Arial"/>
          <w:sz w:val="22"/>
          <w:szCs w:val="22"/>
          <w:lang w:val="en-US" w:eastAsia="en-GB"/>
        </w:rPr>
        <w:t>37</w:t>
      </w:r>
      <w:r w:rsidRPr="00B52E75">
        <w:rPr>
          <w:rFonts w:ascii="Arial" w:hAnsi="Arial" w:cs="Arial"/>
          <w:sz w:val="22"/>
          <w:szCs w:val="22"/>
          <w:lang w:eastAsia="en-GB"/>
        </w:rPr>
        <w:t> proc. daugiau. </w:t>
      </w:r>
    </w:p>
    <w:p w14:paraId="4D67DD86" w14:textId="77777777" w:rsidR="00387874" w:rsidRPr="00B52E75" w:rsidRDefault="00387874" w:rsidP="00387874">
      <w:pPr>
        <w:rPr>
          <w:rFonts w:ascii="Arial" w:hAnsi="Arial" w:cs="Arial"/>
          <w:sz w:val="22"/>
          <w:szCs w:val="22"/>
          <w:lang w:eastAsia="en-GB"/>
        </w:rPr>
      </w:pPr>
    </w:p>
    <w:p w14:paraId="24AA3892" w14:textId="67EE3491" w:rsidR="00387874" w:rsidRPr="00B52E75" w:rsidRDefault="00387874" w:rsidP="00387874">
      <w:pPr>
        <w:rPr>
          <w:rFonts w:ascii="Arial" w:hAnsi="Arial" w:cs="Arial"/>
          <w:sz w:val="22"/>
          <w:szCs w:val="22"/>
          <w:lang w:val="lt-LT"/>
        </w:rPr>
      </w:pPr>
      <w:r w:rsidRPr="00B52E75">
        <w:rPr>
          <w:rFonts w:ascii="Arial" w:hAnsi="Arial" w:cs="Arial"/>
          <w:sz w:val="22"/>
          <w:szCs w:val="22"/>
          <w:lang w:val="lt-LT" w:eastAsia="en-GB"/>
        </w:rPr>
        <w:t xml:space="preserve">Daugiau nei 1040 žmonių šiemet per dešimt mėnesių pasinaudojo savo sveikatos draudimu, </w:t>
      </w:r>
      <w:r>
        <w:rPr>
          <w:rFonts w:ascii="Arial" w:hAnsi="Arial" w:cs="Arial"/>
          <w:sz w:val="22"/>
          <w:szCs w:val="22"/>
          <w:lang w:val="lt-LT" w:eastAsia="en-GB"/>
        </w:rPr>
        <w:t>kreipdamiesi</w:t>
      </w:r>
      <w:r w:rsidRPr="00B52E75">
        <w:rPr>
          <w:rFonts w:ascii="Arial" w:hAnsi="Arial" w:cs="Arial"/>
          <w:sz w:val="22"/>
          <w:szCs w:val="22"/>
          <w:lang w:val="lt-LT" w:eastAsia="en-GB"/>
        </w:rPr>
        <w:t xml:space="preserve"> į gastroenterologus. Daugiausia žmonės pasinaudojo laboratoriniais tyrimais. Matome, kad itin populiarūs endoskopiniai skrandžio tyrimai, taip pat – </w:t>
      </w:r>
      <w:proofErr w:type="spellStart"/>
      <w:r w:rsidRPr="00B52E75">
        <w:rPr>
          <w:rFonts w:ascii="Arial" w:hAnsi="Arial" w:cs="Arial"/>
          <w:sz w:val="22"/>
          <w:szCs w:val="22"/>
          <w:lang w:val="lt-LT" w:eastAsia="en-GB"/>
        </w:rPr>
        <w:t>helicobacter</w:t>
      </w:r>
      <w:proofErr w:type="spellEnd"/>
      <w:r w:rsidRPr="00B52E75">
        <w:rPr>
          <w:rFonts w:ascii="Arial" w:hAnsi="Arial" w:cs="Arial"/>
          <w:sz w:val="22"/>
          <w:szCs w:val="22"/>
          <w:lang w:val="lt-LT" w:eastAsia="en-GB"/>
        </w:rPr>
        <w:t xml:space="preserve"> </w:t>
      </w:r>
      <w:proofErr w:type="spellStart"/>
      <w:r w:rsidRPr="00B52E75">
        <w:rPr>
          <w:rFonts w:ascii="Arial" w:hAnsi="Arial" w:cs="Arial"/>
          <w:sz w:val="22"/>
          <w:szCs w:val="22"/>
          <w:lang w:val="lt-LT" w:eastAsia="en-GB"/>
        </w:rPr>
        <w:t>pylori</w:t>
      </w:r>
      <w:proofErr w:type="spellEnd"/>
      <w:r w:rsidRPr="00B52E75">
        <w:rPr>
          <w:rFonts w:ascii="Arial" w:hAnsi="Arial" w:cs="Arial"/>
          <w:sz w:val="22"/>
          <w:szCs w:val="22"/>
          <w:lang w:val="lt-LT" w:eastAsia="en-GB"/>
        </w:rPr>
        <w:t xml:space="preserve"> </w:t>
      </w:r>
      <w:r w:rsidR="005E51C9">
        <w:rPr>
          <w:rFonts w:ascii="Arial" w:hAnsi="Arial" w:cs="Arial"/>
          <w:sz w:val="22"/>
          <w:szCs w:val="22"/>
          <w:lang w:val="lt-LT" w:eastAsia="en-GB"/>
        </w:rPr>
        <w:t xml:space="preserve">infekcijos </w:t>
      </w:r>
      <w:r w:rsidRPr="00B52E75">
        <w:rPr>
          <w:rFonts w:ascii="Arial" w:hAnsi="Arial" w:cs="Arial"/>
          <w:sz w:val="22"/>
          <w:szCs w:val="22"/>
          <w:lang w:val="lt-LT" w:eastAsia="en-GB"/>
        </w:rPr>
        <w:t>tyrimas</w:t>
      </w:r>
      <w:r w:rsidRPr="00B52E75">
        <w:rPr>
          <w:rFonts w:ascii="Arial" w:hAnsi="Arial" w:cs="Arial"/>
          <w:sz w:val="22"/>
          <w:szCs w:val="22"/>
          <w:lang w:val="lt-LT"/>
        </w:rPr>
        <w:t>“, – įžvalgomis dalinasi „Lietuvos draudimo“ Specializuotos rizikos draudimo grupės vadovas.</w:t>
      </w:r>
    </w:p>
    <w:p w14:paraId="2792CF52" w14:textId="77777777" w:rsidR="005F46AB" w:rsidRPr="005F46AB" w:rsidRDefault="005F46AB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7E7C7C21" w14:textId="464795F9" w:rsidR="007D012C" w:rsidRPr="00F818B2" w:rsidRDefault="00F818B2" w:rsidP="005F46AB">
      <w:pPr>
        <w:pStyle w:val="NoSpacing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</w:rPr>
        <w:t xml:space="preserve">Pandemija ir karas </w:t>
      </w:r>
      <w:r>
        <w:rPr>
          <w:rFonts w:ascii="Arial" w:hAnsi="Arial" w:cs="Arial"/>
          <w:b/>
          <w:sz w:val="22"/>
          <w:szCs w:val="22"/>
          <w:lang w:val="lt-LT"/>
        </w:rPr>
        <w:t>paliko pėdsaką</w:t>
      </w:r>
    </w:p>
    <w:p w14:paraId="542502B0" w14:textId="1136E627" w:rsidR="007D012C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 xml:space="preserve">Gydytoja gastroenterologė </w:t>
      </w:r>
      <w:r w:rsidR="00765ACB">
        <w:rPr>
          <w:rFonts w:ascii="Arial" w:hAnsi="Arial" w:cs="Arial"/>
          <w:sz w:val="22"/>
          <w:szCs w:val="22"/>
        </w:rPr>
        <w:t>pasakoja, kad be streso</w:t>
      </w:r>
      <w:r w:rsidRPr="005F46AB">
        <w:rPr>
          <w:rFonts w:ascii="Arial" w:hAnsi="Arial" w:cs="Arial"/>
          <w:sz w:val="22"/>
          <w:szCs w:val="22"/>
        </w:rPr>
        <w:t xml:space="preserve"> didelę įtaką ligoms atsirasti sudaro ir kiti veiksniai, apie kuriuos kiekvienas žmogus turėtų prisiminti.</w:t>
      </w:r>
    </w:p>
    <w:p w14:paraId="03F047A0" w14:textId="77777777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603A0677" w14:textId="74DB5FC3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„Per mažas fizinis aktyvumas, persivalgymas bei nesveika mityba daro tiesioginę įtaką suriebėjusių kepenų ligų išsivystymui. Šios ligos negydomos gali progresuoti į komplikacijas – kepenų cirozę ar kepenų vėžį.</w:t>
      </w:r>
    </w:p>
    <w:p w14:paraId="5532F89F" w14:textId="77777777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76DCDB24" w14:textId="28E5B155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Pacientai dažnai iki šiol pripažįsta, kad per pandemiją priaugo nemažai svorio, o dėl patiriamo nerimo daug valgo. Todėl visi šie veiksniai yra tiesiogiai susiję su tuo, kad pastebime daugėjant kepenų ligų,</w:t>
      </w:r>
      <w:r w:rsidR="00765ACB">
        <w:rPr>
          <w:rFonts w:ascii="Arial" w:hAnsi="Arial" w:cs="Arial"/>
          <w:sz w:val="22"/>
          <w:szCs w:val="22"/>
        </w:rPr>
        <w:t xml:space="preserve"> kurių galima</w:t>
      </w:r>
      <w:r w:rsidRPr="005F46AB">
        <w:rPr>
          <w:rFonts w:ascii="Arial" w:hAnsi="Arial" w:cs="Arial"/>
          <w:sz w:val="22"/>
          <w:szCs w:val="22"/>
        </w:rPr>
        <w:t xml:space="preserve"> išvengti“, – sako medicinos centro „Northway“ gydytoja.</w:t>
      </w:r>
    </w:p>
    <w:p w14:paraId="53B3A760" w14:textId="77777777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28AD42B7" w14:textId="774ADED6" w:rsidR="007D4118" w:rsidRPr="00F818B2" w:rsidRDefault="00F818B2" w:rsidP="005F46AB">
      <w:pPr>
        <w:pStyle w:val="NoSpacing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  <w:lang w:val="lt-LT"/>
        </w:rPr>
        <w:t xml:space="preserve">Paprasti žingsniai sveikesniam gyvenimui </w:t>
      </w:r>
    </w:p>
    <w:p w14:paraId="792443D1" w14:textId="6CAEDFE7" w:rsidR="005E4DFD" w:rsidRPr="005F46AB" w:rsidRDefault="005E4DFD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Specia</w:t>
      </w:r>
      <w:r w:rsidR="00765ACB">
        <w:rPr>
          <w:rFonts w:ascii="Arial" w:hAnsi="Arial" w:cs="Arial"/>
          <w:sz w:val="22"/>
          <w:szCs w:val="22"/>
        </w:rPr>
        <w:t>listė pastebi, kad ligų reikšmingai</w:t>
      </w:r>
      <w:r w:rsidRPr="005F46AB">
        <w:rPr>
          <w:rFonts w:ascii="Arial" w:hAnsi="Arial" w:cs="Arial"/>
          <w:sz w:val="22"/>
          <w:szCs w:val="22"/>
        </w:rPr>
        <w:t xml:space="preserve"> sumažėtų, jei žmonės daugiau judėtų – fizinis aktyvumas yra itin svarbus sveikatai, ne išimtis ir </w:t>
      </w:r>
      <w:r w:rsidR="002074A6" w:rsidRPr="005F46AB">
        <w:rPr>
          <w:rFonts w:ascii="Arial" w:hAnsi="Arial" w:cs="Arial"/>
          <w:sz w:val="22"/>
          <w:szCs w:val="22"/>
        </w:rPr>
        <w:t>virškinimo sistema.</w:t>
      </w:r>
    </w:p>
    <w:p w14:paraId="0FBB9276" w14:textId="77777777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3BBC3243" w14:textId="61FFF92F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„Be abejonių, ir sveikos mitybos principai yra vieni esminių, ką žmonės turėtų kasdien prisiminti. Visiems mums matyta mitybos piramidė yra išties nepelnytai primiršta – pagrindiniais maisto produktais turėtų tapti grūdinės kultūros, vaisiai, daržovės. Tuo tarpu sal</w:t>
      </w:r>
      <w:r w:rsidR="00765ACB">
        <w:rPr>
          <w:rFonts w:ascii="Arial" w:hAnsi="Arial" w:cs="Arial"/>
          <w:sz w:val="22"/>
          <w:szCs w:val="22"/>
        </w:rPr>
        <w:t>dumynai, riebus maistas turėtų užimti</w:t>
      </w:r>
      <w:r w:rsidRPr="005F46AB">
        <w:rPr>
          <w:rFonts w:ascii="Arial" w:hAnsi="Arial" w:cs="Arial"/>
          <w:sz w:val="22"/>
          <w:szCs w:val="22"/>
        </w:rPr>
        <w:t xml:space="preserve"> mažiausią žmogaus mitybos </w:t>
      </w:r>
      <w:r w:rsidR="00765ACB">
        <w:rPr>
          <w:rFonts w:ascii="Arial" w:hAnsi="Arial" w:cs="Arial"/>
          <w:sz w:val="22"/>
          <w:szCs w:val="22"/>
          <w:lang w:val="lt-LT"/>
        </w:rPr>
        <w:t xml:space="preserve">raciono </w:t>
      </w:r>
      <w:r w:rsidRPr="005F46AB">
        <w:rPr>
          <w:rFonts w:ascii="Arial" w:hAnsi="Arial" w:cs="Arial"/>
          <w:sz w:val="22"/>
          <w:szCs w:val="22"/>
        </w:rPr>
        <w:t xml:space="preserve">dalį“, – </w:t>
      </w:r>
      <w:r w:rsidR="00A60598" w:rsidRPr="005F46AB">
        <w:rPr>
          <w:rFonts w:ascii="Arial" w:hAnsi="Arial" w:cs="Arial"/>
          <w:sz w:val="22"/>
          <w:szCs w:val="22"/>
        </w:rPr>
        <w:t>primena</w:t>
      </w:r>
      <w:r w:rsidRPr="005F46AB">
        <w:rPr>
          <w:rFonts w:ascii="Arial" w:hAnsi="Arial" w:cs="Arial"/>
          <w:sz w:val="22"/>
          <w:szCs w:val="22"/>
        </w:rPr>
        <w:t xml:space="preserve"> gydytoja gastroenterologė </w:t>
      </w:r>
      <w:r w:rsidR="00765ACB">
        <w:rPr>
          <w:rFonts w:ascii="Arial" w:hAnsi="Arial" w:cs="Arial"/>
          <w:sz w:val="22"/>
          <w:szCs w:val="22"/>
        </w:rPr>
        <w:t>G.</w:t>
      </w:r>
      <w:r w:rsidRPr="005F46AB">
        <w:rPr>
          <w:rFonts w:ascii="Arial" w:hAnsi="Arial" w:cs="Arial"/>
          <w:sz w:val="22"/>
          <w:szCs w:val="22"/>
        </w:rPr>
        <w:t xml:space="preserve"> Sodeikienė.</w:t>
      </w:r>
    </w:p>
    <w:p w14:paraId="2EB82457" w14:textId="77777777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4914B9F0" w14:textId="5183EF35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  <w:r w:rsidRPr="005F46AB">
        <w:rPr>
          <w:rFonts w:ascii="Arial" w:hAnsi="Arial" w:cs="Arial"/>
          <w:sz w:val="22"/>
          <w:szCs w:val="22"/>
        </w:rPr>
        <w:t>Anot jos, kasdien būtina pasikartoti svarbiausius principus: sveika mityba, darbo ir poilsio režimas, streso kontrolė.</w:t>
      </w:r>
    </w:p>
    <w:p w14:paraId="4128AC20" w14:textId="77777777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2472FF98" w14:textId="7255B3C9" w:rsidR="002074A6" w:rsidRPr="005F46AB" w:rsidRDefault="00C2147D" w:rsidP="005F46AB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„Norint pradėti kažką keisti, užtenka tai pradėti daryti </w:t>
      </w:r>
      <w:r w:rsidR="002074A6" w:rsidRPr="005F46AB">
        <w:rPr>
          <w:rFonts w:ascii="Arial" w:hAnsi="Arial" w:cs="Arial"/>
          <w:sz w:val="22"/>
          <w:szCs w:val="22"/>
        </w:rPr>
        <w:t>nedideliais žingsniais. Esant viršsvoriui – sumažinti porcijas trečdaliu, kritiškai įvertinti savo pirkinių krepšelį, prisiminti elementariąją sveikos m</w:t>
      </w:r>
      <w:r>
        <w:rPr>
          <w:rFonts w:ascii="Arial" w:hAnsi="Arial" w:cs="Arial"/>
          <w:sz w:val="22"/>
          <w:szCs w:val="22"/>
        </w:rPr>
        <w:t xml:space="preserve">itybos piramidę, daugiau judėti, skirti laiko kokybiškam poilsiui ir miegui. </w:t>
      </w:r>
      <w:r w:rsidR="002074A6" w:rsidRPr="005F46AB">
        <w:rPr>
          <w:rFonts w:ascii="Arial" w:hAnsi="Arial" w:cs="Arial"/>
          <w:sz w:val="22"/>
          <w:szCs w:val="22"/>
        </w:rPr>
        <w:t>Kiekvienas gali at</w:t>
      </w:r>
      <w:r>
        <w:rPr>
          <w:rFonts w:ascii="Arial" w:hAnsi="Arial" w:cs="Arial"/>
          <w:sz w:val="22"/>
          <w:szCs w:val="22"/>
        </w:rPr>
        <w:t>rasti paprastų sprendimų, siekiant judėti</w:t>
      </w:r>
      <w:r w:rsidR="002074A6" w:rsidRPr="005F46AB">
        <w:rPr>
          <w:rFonts w:ascii="Arial" w:hAnsi="Arial" w:cs="Arial"/>
          <w:sz w:val="22"/>
          <w:szCs w:val="22"/>
        </w:rPr>
        <w:t xml:space="preserve"> geros savijautos</w:t>
      </w:r>
      <w:r w:rsidRPr="00C214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link</w:t>
      </w:r>
      <w:r w:rsidR="002074A6" w:rsidRPr="005F46AB">
        <w:rPr>
          <w:rFonts w:ascii="Arial" w:hAnsi="Arial" w:cs="Arial"/>
          <w:sz w:val="22"/>
          <w:szCs w:val="22"/>
        </w:rPr>
        <w:t>“, – sako gydytoja.</w:t>
      </w:r>
    </w:p>
    <w:p w14:paraId="117325CA" w14:textId="6F4EFE34" w:rsidR="002074A6" w:rsidRPr="005F46AB" w:rsidRDefault="002074A6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447B15D0" w14:textId="77777777" w:rsidR="00805E14" w:rsidRPr="005F46AB" w:rsidRDefault="00805E14" w:rsidP="005F46AB">
      <w:pPr>
        <w:pStyle w:val="NoSpacing"/>
        <w:rPr>
          <w:rFonts w:ascii="Arial" w:hAnsi="Arial" w:cs="Arial"/>
          <w:sz w:val="22"/>
          <w:szCs w:val="22"/>
        </w:rPr>
      </w:pPr>
    </w:p>
    <w:p w14:paraId="1AD436CA" w14:textId="77777777" w:rsidR="002074A6" w:rsidRPr="00B93DB0" w:rsidRDefault="002074A6" w:rsidP="002074A6">
      <w:pPr>
        <w:rPr>
          <w:rFonts w:ascii="Arial" w:hAnsi="Arial" w:cs="Arial"/>
          <w:b/>
          <w:kern w:val="0"/>
          <w:sz w:val="22"/>
          <w:szCs w:val="22"/>
          <w:lang w:val="lt-LT"/>
          <w14:ligatures w14:val="none"/>
        </w:rPr>
      </w:pPr>
      <w:r w:rsidRPr="00B93DB0">
        <w:rPr>
          <w:rFonts w:ascii="Arial" w:hAnsi="Arial" w:cs="Arial"/>
          <w:b/>
          <w:kern w:val="0"/>
          <w:sz w:val="22"/>
          <w:szCs w:val="22"/>
          <w:lang w:val="lt-LT"/>
          <w14:ligatures w14:val="none"/>
        </w:rPr>
        <w:t>Daugiau informacijos:</w:t>
      </w:r>
    </w:p>
    <w:p w14:paraId="5A46A2C5" w14:textId="77777777" w:rsidR="002074A6" w:rsidRPr="00B93DB0" w:rsidRDefault="002074A6" w:rsidP="002074A6">
      <w:pPr>
        <w:rPr>
          <w:rFonts w:ascii="Arial" w:hAnsi="Arial" w:cs="Arial"/>
          <w:kern w:val="0"/>
          <w:sz w:val="22"/>
          <w:szCs w:val="22"/>
          <w:lang w:val="lt-LT"/>
          <w14:ligatures w14:val="none"/>
        </w:rPr>
      </w:pPr>
      <w:r w:rsidRPr="00B93DB0"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>Saulius Abraškevičius</w:t>
      </w:r>
    </w:p>
    <w:p w14:paraId="62DF5307" w14:textId="350BE1A0" w:rsidR="002074A6" w:rsidRPr="00B93DB0" w:rsidRDefault="00805E14" w:rsidP="002074A6">
      <w:pPr>
        <w:rPr>
          <w:rFonts w:ascii="Arial" w:hAnsi="Arial" w:cs="Arial"/>
          <w:kern w:val="0"/>
          <w:sz w:val="22"/>
          <w:szCs w:val="22"/>
          <w:lang w:val="lt-LT"/>
          <w14:ligatures w14:val="none"/>
        </w:rPr>
      </w:pPr>
      <w:r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 xml:space="preserve">AB </w:t>
      </w:r>
      <w:r w:rsidR="002074A6" w:rsidRPr="00B93DB0"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>„Lietuvos draudimas“ komunikacijos vadovas</w:t>
      </w:r>
    </w:p>
    <w:p w14:paraId="2C81303A" w14:textId="77777777" w:rsidR="002074A6" w:rsidRPr="00B93DB0" w:rsidRDefault="002074A6" w:rsidP="002074A6">
      <w:pPr>
        <w:rPr>
          <w:rFonts w:ascii="Arial" w:hAnsi="Arial" w:cs="Arial"/>
          <w:kern w:val="0"/>
          <w:sz w:val="22"/>
          <w:szCs w:val="22"/>
          <w:lang w:val="lt-LT"/>
          <w14:ligatures w14:val="none"/>
        </w:rPr>
      </w:pPr>
      <w:r w:rsidRPr="00B93DB0"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>Mob. +370 685 21479</w:t>
      </w:r>
    </w:p>
    <w:p w14:paraId="7323DE22" w14:textId="77777777" w:rsidR="002074A6" w:rsidRPr="00400AC4" w:rsidRDefault="002074A6" w:rsidP="002074A6">
      <w:pPr>
        <w:rPr>
          <w:rFonts w:ascii="Arial" w:hAnsi="Arial" w:cs="Arial"/>
          <w:kern w:val="0"/>
          <w:sz w:val="22"/>
          <w:szCs w:val="22"/>
          <w:lang w:val="lt-LT"/>
          <w14:ligatures w14:val="none"/>
        </w:rPr>
      </w:pPr>
      <w:proofErr w:type="spellStart"/>
      <w:r w:rsidRPr="00B93DB0"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>El.p</w:t>
      </w:r>
      <w:proofErr w:type="spellEnd"/>
      <w:r w:rsidRPr="00B93DB0">
        <w:rPr>
          <w:rFonts w:ascii="Arial" w:hAnsi="Arial" w:cs="Arial"/>
          <w:kern w:val="0"/>
          <w:sz w:val="22"/>
          <w:szCs w:val="22"/>
          <w:lang w:val="lt-LT"/>
          <w14:ligatures w14:val="none"/>
        </w:rPr>
        <w:t xml:space="preserve">. </w:t>
      </w:r>
      <w:hyperlink r:id="rId4" w:history="1">
        <w:r w:rsidRPr="00B93DB0">
          <w:rPr>
            <w:rFonts w:ascii="Arial" w:hAnsi="Arial" w:cs="Arial"/>
            <w:color w:val="0563C1" w:themeColor="hyperlink"/>
            <w:kern w:val="0"/>
            <w:sz w:val="22"/>
            <w:szCs w:val="22"/>
            <w:u w:val="single"/>
            <w:lang w:val="lt-LT"/>
            <w14:ligatures w14:val="none"/>
          </w:rPr>
          <w:t>saulius.abraskevicius@ld.lt</w:t>
        </w:r>
      </w:hyperlink>
    </w:p>
    <w:p w14:paraId="2CB47EB0" w14:textId="77777777" w:rsidR="002074A6" w:rsidRPr="005E4DFD" w:rsidRDefault="002074A6" w:rsidP="00EA0717">
      <w:pPr>
        <w:rPr>
          <w:rFonts w:ascii="Arial" w:hAnsi="Arial" w:cs="Arial"/>
          <w:sz w:val="22"/>
          <w:szCs w:val="22"/>
          <w:lang w:val="lt-LT"/>
        </w:rPr>
      </w:pPr>
    </w:p>
    <w:sectPr w:rsidR="002074A6" w:rsidRPr="005E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17"/>
    <w:rsid w:val="00095262"/>
    <w:rsid w:val="000F5D73"/>
    <w:rsid w:val="001F52F3"/>
    <w:rsid w:val="002074A6"/>
    <w:rsid w:val="00387874"/>
    <w:rsid w:val="005B6CAC"/>
    <w:rsid w:val="005E4DFD"/>
    <w:rsid w:val="005E51C9"/>
    <w:rsid w:val="005F46AB"/>
    <w:rsid w:val="00620FA4"/>
    <w:rsid w:val="006957EB"/>
    <w:rsid w:val="00755704"/>
    <w:rsid w:val="00765ACB"/>
    <w:rsid w:val="00780B97"/>
    <w:rsid w:val="007D012C"/>
    <w:rsid w:val="007D4118"/>
    <w:rsid w:val="00805E14"/>
    <w:rsid w:val="00A60598"/>
    <w:rsid w:val="00AA3F8C"/>
    <w:rsid w:val="00B13897"/>
    <w:rsid w:val="00B35117"/>
    <w:rsid w:val="00B4175B"/>
    <w:rsid w:val="00C2147D"/>
    <w:rsid w:val="00E33467"/>
    <w:rsid w:val="00EA0717"/>
    <w:rsid w:val="00F818B2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638F5"/>
  <w15:chartTrackingRefBased/>
  <w15:docId w15:val="{6F31BD1A-5FAE-1D4C-8718-8DF475F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ulius.abraskevicius@l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Paulina Urbelytė-Kuprienė</cp:lastModifiedBy>
  <cp:revision>7</cp:revision>
  <dcterms:created xsi:type="dcterms:W3CDTF">2023-11-07T10:39:00Z</dcterms:created>
  <dcterms:modified xsi:type="dcterms:W3CDTF">2023-11-07T13:29:00Z</dcterms:modified>
</cp:coreProperties>
</file>